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F8B" w:rsidRPr="00051902" w:rsidRDefault="003B274E" w:rsidP="00D66932">
      <w:pPr>
        <w:jc w:val="center"/>
        <w:rPr>
          <w:rFonts w:ascii="Arial" w:hAnsi="Arial" w:cs="Arial"/>
          <w:b/>
          <w:lang w:val="es-ES"/>
        </w:rPr>
      </w:pPr>
      <w:r w:rsidRPr="00051902">
        <w:rPr>
          <w:rFonts w:ascii="Arial" w:hAnsi="Arial" w:cs="Arial"/>
          <w:b/>
          <w:lang w:val="es-ES"/>
        </w:rPr>
        <w:t>Cartele</w:t>
      </w:r>
      <w:r w:rsidR="00A16834" w:rsidRPr="00051902">
        <w:rPr>
          <w:rFonts w:ascii="Arial" w:hAnsi="Arial" w:cs="Arial"/>
          <w:b/>
          <w:lang w:val="es-ES"/>
        </w:rPr>
        <w:t xml:space="preserve">ra Cultural del </w:t>
      </w:r>
      <w:r w:rsidR="00F2369A">
        <w:rPr>
          <w:rFonts w:ascii="Arial" w:hAnsi="Arial" w:cs="Arial"/>
          <w:b/>
          <w:lang w:val="es-ES"/>
        </w:rPr>
        <w:t>25 de abril</w:t>
      </w:r>
      <w:r w:rsidR="001C3428">
        <w:rPr>
          <w:rFonts w:ascii="Arial" w:hAnsi="Arial" w:cs="Arial"/>
          <w:b/>
          <w:lang w:val="es-ES"/>
        </w:rPr>
        <w:t xml:space="preserve"> </w:t>
      </w:r>
      <w:r w:rsidR="00F2369A">
        <w:rPr>
          <w:rFonts w:ascii="Arial" w:hAnsi="Arial" w:cs="Arial"/>
          <w:b/>
          <w:lang w:val="es-ES"/>
        </w:rPr>
        <w:t>1 de mayo</w:t>
      </w:r>
      <w:bookmarkStart w:id="0" w:name="_GoBack"/>
      <w:bookmarkEnd w:id="0"/>
      <w:r w:rsidR="00A16834" w:rsidRPr="00051902">
        <w:rPr>
          <w:rFonts w:ascii="Arial" w:hAnsi="Arial" w:cs="Arial"/>
          <w:b/>
          <w:lang w:val="es-ES"/>
        </w:rPr>
        <w:t xml:space="preserve"> 2022</w:t>
      </w:r>
    </w:p>
    <w:p w:rsidR="00FC709F" w:rsidRPr="00051902" w:rsidRDefault="00FC709F" w:rsidP="00051902">
      <w:pPr>
        <w:jc w:val="both"/>
        <w:rPr>
          <w:rFonts w:ascii="Arial" w:hAnsi="Arial" w:cs="Arial"/>
          <w:lang w:val="es-ES"/>
        </w:rPr>
      </w:pPr>
    </w:p>
    <w:p w:rsidR="00FC709F" w:rsidRPr="00051902" w:rsidRDefault="00FC709F" w:rsidP="00051902">
      <w:pPr>
        <w:jc w:val="both"/>
        <w:rPr>
          <w:rFonts w:ascii="Arial" w:hAnsi="Arial" w:cs="Arial"/>
          <w:lang w:val="es-ES"/>
        </w:rPr>
      </w:pPr>
    </w:p>
    <w:p w:rsidR="00FC709F" w:rsidRPr="00051902" w:rsidRDefault="00FC709F" w:rsidP="00051902">
      <w:pPr>
        <w:jc w:val="both"/>
        <w:rPr>
          <w:rFonts w:ascii="Arial" w:hAnsi="Arial" w:cs="Arial"/>
          <w:lang w:val="es-ES"/>
        </w:rPr>
      </w:pPr>
    </w:p>
    <w:p w:rsidR="00A16834" w:rsidRPr="00051902" w:rsidRDefault="001C3428" w:rsidP="00051902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LUNES </w:t>
      </w:r>
      <w:r w:rsidR="00BF3AF6">
        <w:rPr>
          <w:rFonts w:ascii="Arial" w:hAnsi="Arial" w:cs="Arial"/>
          <w:b/>
          <w:lang w:val="es-ES"/>
        </w:rPr>
        <w:t>25</w:t>
      </w:r>
    </w:p>
    <w:p w:rsidR="00A16834" w:rsidRPr="00E834BA" w:rsidRDefault="00BF3AF6" w:rsidP="0005190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Artes escénicas</w:t>
      </w:r>
    </w:p>
    <w:p w:rsidR="00CE7C58" w:rsidRDefault="00BF3AF6" w:rsidP="0005190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“Escribir Danza: Taller para bailar con los pies en la tierra”</w:t>
      </w:r>
    </w:p>
    <w:p w:rsidR="00E834BA" w:rsidRDefault="00BF3AF6" w:rsidP="0005190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Imparte: Israel Chavira</w:t>
      </w:r>
    </w:p>
    <w:p w:rsidR="00E834BA" w:rsidRDefault="00BF3AF6" w:rsidP="0005190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Del 25 al 28 de abril</w:t>
      </w:r>
    </w:p>
    <w:p w:rsidR="00E834BA" w:rsidRDefault="00BF3AF6" w:rsidP="0005190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 18:00 a 20:00 horas</w:t>
      </w:r>
    </w:p>
    <w:p w:rsidR="00BF3AF6" w:rsidRDefault="00BF3AF6" w:rsidP="0005190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Casa Taller Alfredo </w:t>
      </w:r>
      <w:proofErr w:type="spellStart"/>
      <w:r>
        <w:rPr>
          <w:rFonts w:ascii="Arial" w:hAnsi="Arial" w:cs="Arial"/>
          <w:lang w:val="es-ES"/>
        </w:rPr>
        <w:t>Zalce</w:t>
      </w:r>
      <w:proofErr w:type="spellEnd"/>
      <w:r>
        <w:rPr>
          <w:rFonts w:ascii="Arial" w:hAnsi="Arial" w:cs="Arial"/>
          <w:lang w:val="es-ES"/>
        </w:rPr>
        <w:t xml:space="preserve"> / MORELIA</w:t>
      </w:r>
    </w:p>
    <w:p w:rsidR="00E834BA" w:rsidRDefault="00E834BA" w:rsidP="00051902">
      <w:pPr>
        <w:jc w:val="both"/>
        <w:rPr>
          <w:rFonts w:ascii="Arial" w:hAnsi="Arial" w:cs="Arial"/>
          <w:lang w:val="es-ES"/>
        </w:rPr>
      </w:pPr>
    </w:p>
    <w:p w:rsidR="00E834BA" w:rsidRDefault="00BF3AF6" w:rsidP="0005190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Festival Internacional de Artes Escénicas, Territorio en Movimiento</w:t>
      </w:r>
    </w:p>
    <w:p w:rsidR="00E834BA" w:rsidRDefault="00BF3AF6" w:rsidP="0005190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Festival de la agrupación </w:t>
      </w:r>
      <w:proofErr w:type="spellStart"/>
      <w:r>
        <w:rPr>
          <w:rFonts w:ascii="Arial" w:hAnsi="Arial" w:cs="Arial"/>
          <w:lang w:val="es-ES"/>
        </w:rPr>
        <w:t>AnDanza</w:t>
      </w:r>
      <w:proofErr w:type="spellEnd"/>
    </w:p>
    <w:p w:rsidR="00E834BA" w:rsidRDefault="00BF3AF6" w:rsidP="0005190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Del 25 al 30 de abril</w:t>
      </w:r>
    </w:p>
    <w:p w:rsidR="00E834BA" w:rsidRPr="005D70D4" w:rsidRDefault="00BF3AF6" w:rsidP="00051902">
      <w:pPr>
        <w:jc w:val="both"/>
        <w:rPr>
          <w:rFonts w:ascii="Arial" w:hAnsi="Arial" w:cs="Arial"/>
          <w:lang w:val="en-US"/>
        </w:rPr>
      </w:pPr>
      <w:r w:rsidRPr="005D70D4">
        <w:rPr>
          <w:rFonts w:ascii="Arial" w:hAnsi="Arial" w:cs="Arial"/>
          <w:lang w:val="en-US"/>
        </w:rPr>
        <w:t>Jazz Up Studio / MORELIA</w:t>
      </w:r>
    </w:p>
    <w:p w:rsidR="002E14C5" w:rsidRPr="005D70D4" w:rsidRDefault="002E14C5" w:rsidP="00051902">
      <w:pPr>
        <w:jc w:val="both"/>
        <w:rPr>
          <w:rFonts w:ascii="Arial" w:hAnsi="Arial" w:cs="Arial"/>
          <w:lang w:val="en-US"/>
        </w:rPr>
      </w:pPr>
    </w:p>
    <w:p w:rsidR="00CE7C58" w:rsidRPr="005D70D4" w:rsidRDefault="00CE7C58" w:rsidP="00051902">
      <w:pPr>
        <w:jc w:val="both"/>
        <w:rPr>
          <w:rFonts w:ascii="Arial" w:hAnsi="Arial" w:cs="Arial"/>
          <w:lang w:val="en-US"/>
        </w:rPr>
      </w:pPr>
    </w:p>
    <w:p w:rsidR="00F0608D" w:rsidRPr="005D70D4" w:rsidRDefault="00BF3AF6" w:rsidP="00CE7C58">
      <w:pPr>
        <w:jc w:val="both"/>
        <w:rPr>
          <w:rFonts w:ascii="Arial" w:hAnsi="Arial" w:cs="Arial"/>
          <w:b/>
          <w:lang w:val="en-US"/>
        </w:rPr>
      </w:pPr>
      <w:r w:rsidRPr="005D70D4">
        <w:rPr>
          <w:rFonts w:ascii="Arial" w:hAnsi="Arial" w:cs="Arial"/>
          <w:b/>
          <w:lang w:val="en-US"/>
        </w:rPr>
        <w:t>MARTES 26</w:t>
      </w:r>
    </w:p>
    <w:p w:rsidR="00300910" w:rsidRPr="005D70D4" w:rsidRDefault="00300910" w:rsidP="00CE7C58">
      <w:pPr>
        <w:jc w:val="both"/>
        <w:rPr>
          <w:rFonts w:ascii="Arial" w:hAnsi="Arial" w:cs="Arial"/>
          <w:b/>
          <w:lang w:val="en-US"/>
        </w:rPr>
      </w:pPr>
    </w:p>
    <w:p w:rsidR="008D1BD5" w:rsidRPr="00E834BA" w:rsidRDefault="008D1BD5" w:rsidP="008D1BD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Evento especiales</w:t>
      </w:r>
    </w:p>
    <w:p w:rsidR="008D1BD5" w:rsidRDefault="008D1BD5" w:rsidP="008D1BD5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**Haciendo Lectores. Ruta de Fomento a la Lectura en Michoacán en Coordinación el Fondo de Cultura Económica y el Consejo Editorial de la Cámara de Diputados</w:t>
      </w:r>
    </w:p>
    <w:p w:rsidR="008D1BD5" w:rsidRDefault="008D1BD5" w:rsidP="00CE7C58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Presentación del libro: “Don Melchor Ocampo: reformador de México” de José C. </w:t>
      </w:r>
      <w:proofErr w:type="spellStart"/>
      <w:r>
        <w:rPr>
          <w:rFonts w:ascii="Arial" w:hAnsi="Arial" w:cs="Arial"/>
          <w:lang w:val="es-ES"/>
        </w:rPr>
        <w:t>Valadés</w:t>
      </w:r>
      <w:proofErr w:type="spellEnd"/>
      <w:r>
        <w:rPr>
          <w:rFonts w:ascii="Arial" w:hAnsi="Arial" w:cs="Arial"/>
          <w:lang w:val="es-ES"/>
        </w:rPr>
        <w:t>.</w:t>
      </w:r>
    </w:p>
    <w:p w:rsidR="002F55DF" w:rsidRDefault="002F55DF" w:rsidP="00CE7C58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12:00 horas</w:t>
      </w:r>
    </w:p>
    <w:p w:rsidR="008D1BD5" w:rsidRPr="002F55DF" w:rsidRDefault="008D1BD5" w:rsidP="00CE7C58">
      <w:pPr>
        <w:jc w:val="both"/>
        <w:rPr>
          <w:rFonts w:ascii="Arial" w:hAnsi="Arial" w:cs="Arial"/>
          <w:lang w:val="es-ES"/>
        </w:rPr>
      </w:pPr>
      <w:r w:rsidRPr="002F55DF">
        <w:rPr>
          <w:rFonts w:ascii="Arial" w:hAnsi="Arial" w:cs="Arial"/>
          <w:lang w:val="es-ES"/>
        </w:rPr>
        <w:t>Presenta: Pedro Miguel y Andrés Ruiz</w:t>
      </w:r>
    </w:p>
    <w:p w:rsidR="008D1BD5" w:rsidRDefault="008D1BD5" w:rsidP="00CE7C58">
      <w:pPr>
        <w:jc w:val="both"/>
        <w:rPr>
          <w:rFonts w:ascii="Arial" w:hAnsi="Arial" w:cs="Arial"/>
          <w:lang w:val="es-ES"/>
        </w:rPr>
      </w:pPr>
      <w:r w:rsidRPr="002F55DF">
        <w:rPr>
          <w:rFonts w:ascii="Arial" w:hAnsi="Arial" w:cs="Arial"/>
          <w:lang w:val="es-ES"/>
        </w:rPr>
        <w:t>Universidad de la Ciénega</w:t>
      </w:r>
      <w:r w:rsidR="002F55DF" w:rsidRPr="002F55DF">
        <w:rPr>
          <w:rFonts w:ascii="Arial" w:hAnsi="Arial" w:cs="Arial"/>
          <w:lang w:val="es-ES"/>
        </w:rPr>
        <w:t xml:space="preserve"> / JIQUILPAN</w:t>
      </w:r>
    </w:p>
    <w:p w:rsidR="002F55DF" w:rsidRPr="002F55DF" w:rsidRDefault="002F55DF" w:rsidP="00CE7C58">
      <w:pPr>
        <w:jc w:val="both"/>
        <w:rPr>
          <w:rFonts w:ascii="Arial" w:hAnsi="Arial" w:cs="Arial"/>
          <w:lang w:val="es-ES"/>
        </w:rPr>
      </w:pPr>
    </w:p>
    <w:p w:rsidR="00300910" w:rsidRPr="00E834BA" w:rsidRDefault="00BF3AF6" w:rsidP="0030091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Cine</w:t>
      </w:r>
    </w:p>
    <w:p w:rsidR="00EB2885" w:rsidRDefault="00BF3AF6" w:rsidP="00EB2885">
      <w:pPr>
        <w:tabs>
          <w:tab w:val="left" w:pos="2595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Cine-Club</w:t>
      </w:r>
    </w:p>
    <w:p w:rsidR="00BF3AF6" w:rsidRDefault="00BF3AF6" w:rsidP="00EB2885">
      <w:pPr>
        <w:tabs>
          <w:tab w:val="left" w:pos="2595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Película: “Corre”</w:t>
      </w:r>
    </w:p>
    <w:p w:rsidR="00BF3AF6" w:rsidRDefault="00BF3AF6" w:rsidP="00EB2885">
      <w:pPr>
        <w:tabs>
          <w:tab w:val="left" w:pos="2595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17:00 horas</w:t>
      </w:r>
    </w:p>
    <w:p w:rsidR="00BF3AF6" w:rsidRDefault="00BF3AF6" w:rsidP="00EB2885">
      <w:pPr>
        <w:tabs>
          <w:tab w:val="left" w:pos="2595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Museo Casa Natal de Morelos / MORELIA</w:t>
      </w:r>
    </w:p>
    <w:p w:rsidR="00BF3AF6" w:rsidRPr="00EB2885" w:rsidRDefault="00BF3AF6" w:rsidP="00EB2885">
      <w:pPr>
        <w:tabs>
          <w:tab w:val="left" w:pos="2595"/>
        </w:tabs>
        <w:jc w:val="both"/>
        <w:rPr>
          <w:rFonts w:ascii="Arial" w:hAnsi="Arial" w:cs="Arial"/>
          <w:lang w:val="es-ES"/>
        </w:rPr>
      </w:pPr>
    </w:p>
    <w:p w:rsidR="00E834BA" w:rsidRDefault="00E834BA" w:rsidP="00CE7C58">
      <w:pPr>
        <w:jc w:val="both"/>
        <w:rPr>
          <w:rFonts w:ascii="Arial" w:hAnsi="Arial" w:cs="Arial"/>
          <w:lang w:val="es-ES"/>
        </w:rPr>
      </w:pPr>
    </w:p>
    <w:p w:rsidR="00116193" w:rsidRDefault="00BF3AF6" w:rsidP="00116193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MIÉRCOLES</w:t>
      </w:r>
      <w:r w:rsidR="00116193">
        <w:rPr>
          <w:rFonts w:ascii="Arial" w:hAnsi="Arial" w:cs="Arial"/>
          <w:b/>
          <w:lang w:val="es-ES"/>
        </w:rPr>
        <w:t xml:space="preserve"> 2</w:t>
      </w:r>
      <w:r>
        <w:rPr>
          <w:rFonts w:ascii="Arial" w:hAnsi="Arial" w:cs="Arial"/>
          <w:b/>
          <w:lang w:val="es-ES"/>
        </w:rPr>
        <w:t>7</w:t>
      </w:r>
    </w:p>
    <w:p w:rsidR="002F55DF" w:rsidRPr="00E834BA" w:rsidRDefault="002F55DF" w:rsidP="002F55D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Evento especiales</w:t>
      </w:r>
    </w:p>
    <w:p w:rsidR="002F55DF" w:rsidRDefault="002F55DF" w:rsidP="002F55DF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**Haciendo Lectores. Ruta de Fomento a la Lectura en Michoacán en Coordinación el Fondo de Cultura Económica y el Consejo Editorial de la Cámara de Diputados</w:t>
      </w:r>
    </w:p>
    <w:p w:rsidR="002F55DF" w:rsidRDefault="002F55DF" w:rsidP="002F55DF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Taller de lectura con Gustavo </w:t>
      </w:r>
      <w:proofErr w:type="spellStart"/>
      <w:r>
        <w:rPr>
          <w:rFonts w:ascii="Arial" w:hAnsi="Arial" w:cs="Arial"/>
          <w:lang w:val="es-ES"/>
        </w:rPr>
        <w:t>Ogarrio</w:t>
      </w:r>
      <w:proofErr w:type="spellEnd"/>
    </w:p>
    <w:p w:rsidR="002F55DF" w:rsidRDefault="002F55DF" w:rsidP="002F55DF">
      <w:pPr>
        <w:jc w:val="both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Librobús</w:t>
      </w:r>
      <w:proofErr w:type="spellEnd"/>
      <w:r>
        <w:rPr>
          <w:rFonts w:ascii="Arial" w:hAnsi="Arial" w:cs="Arial"/>
          <w:lang w:val="es-ES"/>
        </w:rPr>
        <w:t xml:space="preserve"> y entrega de la colección 21 para el 21</w:t>
      </w:r>
    </w:p>
    <w:p w:rsidR="002F55DF" w:rsidRDefault="002F55DF" w:rsidP="002F55DF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12:00 horas</w:t>
      </w:r>
    </w:p>
    <w:p w:rsidR="002F55DF" w:rsidRDefault="002F55DF" w:rsidP="002F55DF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Normal Indígena</w:t>
      </w:r>
      <w:r w:rsidRPr="002F55DF">
        <w:rPr>
          <w:rFonts w:ascii="Arial" w:hAnsi="Arial" w:cs="Arial"/>
          <w:lang w:val="es-ES"/>
        </w:rPr>
        <w:t xml:space="preserve"> / </w:t>
      </w:r>
      <w:r>
        <w:rPr>
          <w:rFonts w:ascii="Arial" w:hAnsi="Arial" w:cs="Arial"/>
          <w:lang w:val="es-ES"/>
        </w:rPr>
        <w:t>CHERÁN</w:t>
      </w:r>
    </w:p>
    <w:p w:rsidR="002F55DF" w:rsidRDefault="002F55DF" w:rsidP="00116193">
      <w:pPr>
        <w:jc w:val="both"/>
        <w:rPr>
          <w:rFonts w:ascii="Arial" w:hAnsi="Arial" w:cs="Arial"/>
          <w:b/>
          <w:lang w:val="es-ES"/>
        </w:rPr>
      </w:pPr>
    </w:p>
    <w:p w:rsidR="00116193" w:rsidRDefault="00BF3AF6" w:rsidP="0011619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Artes escénicas </w:t>
      </w:r>
    </w:p>
    <w:p w:rsidR="00BF3AF6" w:rsidRPr="00BF3AF6" w:rsidRDefault="00BF3AF6" w:rsidP="00BF3AF6">
      <w:pPr>
        <w:jc w:val="both"/>
        <w:rPr>
          <w:rFonts w:ascii="Arial" w:hAnsi="Arial" w:cs="Arial"/>
          <w:lang w:val="es-ES"/>
        </w:rPr>
      </w:pPr>
      <w:r w:rsidRPr="00BF3AF6">
        <w:rPr>
          <w:rFonts w:ascii="Arial" w:hAnsi="Arial" w:cs="Arial"/>
          <w:lang w:val="es-ES"/>
        </w:rPr>
        <w:lastRenderedPageBreak/>
        <w:t>Evento Conmemorativo por el Día Internacional de la Danza</w:t>
      </w:r>
    </w:p>
    <w:p w:rsidR="00BF3AF6" w:rsidRPr="00BF3AF6" w:rsidRDefault="00BF3AF6" w:rsidP="00BF3AF6">
      <w:pPr>
        <w:jc w:val="both"/>
        <w:rPr>
          <w:rFonts w:ascii="Arial" w:hAnsi="Arial" w:cs="Arial"/>
          <w:lang w:val="es-ES"/>
        </w:rPr>
      </w:pPr>
      <w:r w:rsidRPr="00BF3AF6">
        <w:rPr>
          <w:rFonts w:ascii="Arial" w:hAnsi="Arial" w:cs="Arial"/>
          <w:lang w:val="es-ES"/>
        </w:rPr>
        <w:t>Clausura de la Certificación de Danza Folklórica Mexicana</w:t>
      </w:r>
    </w:p>
    <w:p w:rsidR="00BF3AF6" w:rsidRPr="00BF3AF6" w:rsidRDefault="00BF3AF6" w:rsidP="00BF3AF6">
      <w:pPr>
        <w:jc w:val="both"/>
        <w:rPr>
          <w:rFonts w:ascii="Arial" w:hAnsi="Arial" w:cs="Arial"/>
          <w:lang w:val="es-ES"/>
        </w:rPr>
      </w:pPr>
      <w:r w:rsidRPr="00BF3AF6">
        <w:rPr>
          <w:rFonts w:ascii="Arial" w:hAnsi="Arial" w:cs="Arial"/>
          <w:lang w:val="es-ES"/>
        </w:rPr>
        <w:t>19:00 horas</w:t>
      </w:r>
    </w:p>
    <w:p w:rsidR="00BF3AF6" w:rsidRDefault="00BF3AF6" w:rsidP="00BF3AF6">
      <w:pPr>
        <w:jc w:val="both"/>
        <w:rPr>
          <w:rFonts w:ascii="Arial" w:hAnsi="Arial" w:cs="Arial"/>
          <w:lang w:val="es-ES"/>
        </w:rPr>
      </w:pPr>
      <w:r w:rsidRPr="00BF3AF6">
        <w:rPr>
          <w:rFonts w:ascii="Arial" w:hAnsi="Arial" w:cs="Arial"/>
          <w:lang w:val="es-ES"/>
        </w:rPr>
        <w:t>Teatro al aire libre de la</w:t>
      </w:r>
      <w:r>
        <w:rPr>
          <w:rFonts w:ascii="Arial" w:hAnsi="Arial" w:cs="Arial"/>
          <w:lang w:val="es-ES"/>
        </w:rPr>
        <w:t xml:space="preserve"> </w:t>
      </w:r>
      <w:r w:rsidRPr="00BF3AF6">
        <w:rPr>
          <w:rFonts w:ascii="Arial" w:hAnsi="Arial" w:cs="Arial"/>
          <w:lang w:val="es-ES"/>
        </w:rPr>
        <w:t>Casa de la Cultura / MORELIA</w:t>
      </w:r>
    </w:p>
    <w:p w:rsidR="00BF3AF6" w:rsidRDefault="00BF3AF6" w:rsidP="00BF3AF6">
      <w:pPr>
        <w:jc w:val="both"/>
        <w:rPr>
          <w:rFonts w:ascii="Arial" w:hAnsi="Arial" w:cs="Arial"/>
          <w:lang w:val="es-ES"/>
        </w:rPr>
      </w:pPr>
    </w:p>
    <w:p w:rsidR="00BF3AF6" w:rsidRDefault="00BF3AF6" w:rsidP="00BF3AF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 w:rsidRPr="00BF3AF6">
        <w:rPr>
          <w:rFonts w:ascii="Arial" w:hAnsi="Arial" w:cs="Arial"/>
          <w:b/>
          <w:lang w:val="es-ES"/>
        </w:rPr>
        <w:t>Evento especial</w:t>
      </w:r>
    </w:p>
    <w:p w:rsidR="00BF3AF6" w:rsidRPr="00BF3AF6" w:rsidRDefault="00BF3AF6" w:rsidP="00BF3AF6">
      <w:pPr>
        <w:jc w:val="both"/>
        <w:rPr>
          <w:rFonts w:ascii="Arial" w:hAnsi="Arial" w:cs="Arial"/>
          <w:lang w:val="es-ES"/>
        </w:rPr>
      </w:pPr>
      <w:r w:rsidRPr="00BF3AF6">
        <w:rPr>
          <w:rFonts w:ascii="Arial" w:hAnsi="Arial" w:cs="Arial"/>
          <w:lang w:val="es-ES"/>
        </w:rPr>
        <w:t xml:space="preserve">Programa </w:t>
      </w:r>
      <w:r>
        <w:rPr>
          <w:rFonts w:ascii="Arial" w:hAnsi="Arial" w:cs="Arial"/>
          <w:lang w:val="es-ES"/>
        </w:rPr>
        <w:t>“</w:t>
      </w:r>
      <w:r w:rsidRPr="00BF3AF6">
        <w:rPr>
          <w:rFonts w:ascii="Arial" w:hAnsi="Arial" w:cs="Arial"/>
          <w:lang w:val="es-ES"/>
        </w:rPr>
        <w:t>Arte, Historia y Tradición</w:t>
      </w:r>
      <w:r>
        <w:rPr>
          <w:rFonts w:ascii="Arial" w:hAnsi="Arial" w:cs="Arial"/>
          <w:lang w:val="es-ES"/>
        </w:rPr>
        <w:t>”</w:t>
      </w:r>
      <w:r w:rsidRPr="00BF3AF6">
        <w:rPr>
          <w:rFonts w:ascii="Arial" w:hAnsi="Arial" w:cs="Arial"/>
          <w:lang w:val="es-ES"/>
        </w:rPr>
        <w:t xml:space="preserve"> </w:t>
      </w:r>
    </w:p>
    <w:p w:rsidR="00BF3AF6" w:rsidRPr="00BF3AF6" w:rsidRDefault="00BF3AF6" w:rsidP="00BF3AF6">
      <w:pPr>
        <w:jc w:val="both"/>
        <w:rPr>
          <w:rFonts w:ascii="Arial" w:hAnsi="Arial" w:cs="Arial"/>
          <w:lang w:val="es-ES"/>
        </w:rPr>
      </w:pPr>
      <w:r w:rsidRPr="00BF3AF6">
        <w:rPr>
          <w:rFonts w:ascii="Arial" w:hAnsi="Arial" w:cs="Arial"/>
          <w:lang w:val="es-ES"/>
        </w:rPr>
        <w:t>Exposición “El juguete tradicional michoacano”</w:t>
      </w:r>
    </w:p>
    <w:p w:rsidR="00BF3AF6" w:rsidRPr="00BF3AF6" w:rsidRDefault="00BF3AF6" w:rsidP="00BF3AF6">
      <w:pPr>
        <w:jc w:val="both"/>
        <w:rPr>
          <w:rFonts w:ascii="Arial" w:hAnsi="Arial" w:cs="Arial"/>
          <w:lang w:val="es-ES"/>
        </w:rPr>
      </w:pPr>
      <w:r w:rsidRPr="00BF3AF6">
        <w:rPr>
          <w:rFonts w:ascii="Arial" w:hAnsi="Arial" w:cs="Arial"/>
          <w:lang w:val="es-ES"/>
        </w:rPr>
        <w:t xml:space="preserve">Inauguración 19:00 horas / Acceso gratuito </w:t>
      </w:r>
    </w:p>
    <w:p w:rsidR="00BF3AF6" w:rsidRDefault="00BF3AF6" w:rsidP="00BF3AF6">
      <w:pPr>
        <w:jc w:val="both"/>
        <w:rPr>
          <w:rFonts w:ascii="Arial" w:hAnsi="Arial" w:cs="Arial"/>
          <w:lang w:val="es-ES"/>
        </w:rPr>
      </w:pPr>
      <w:r w:rsidRPr="00BF3AF6">
        <w:rPr>
          <w:rFonts w:ascii="Arial" w:hAnsi="Arial" w:cs="Arial"/>
          <w:lang w:val="es-ES"/>
        </w:rPr>
        <w:t>Sala de Exhibición Temporal /Planta alta / Museo del Estado / MORELIA</w:t>
      </w:r>
    </w:p>
    <w:p w:rsidR="002F55DF" w:rsidRDefault="002F55DF" w:rsidP="00BF3AF6">
      <w:pPr>
        <w:jc w:val="both"/>
        <w:rPr>
          <w:rFonts w:ascii="Arial" w:hAnsi="Arial" w:cs="Arial"/>
          <w:lang w:val="es-ES"/>
        </w:rPr>
      </w:pPr>
    </w:p>
    <w:p w:rsidR="00BF3AF6" w:rsidRDefault="00BF3AF6" w:rsidP="00BF3AF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Música</w:t>
      </w:r>
    </w:p>
    <w:p w:rsidR="00BF3AF6" w:rsidRPr="002332CF" w:rsidRDefault="00BF3AF6" w:rsidP="00BF3AF6">
      <w:pPr>
        <w:jc w:val="both"/>
        <w:rPr>
          <w:rFonts w:ascii="Arial" w:hAnsi="Arial" w:cs="Arial"/>
          <w:lang w:val="es-ES"/>
        </w:rPr>
      </w:pPr>
      <w:r w:rsidRPr="002332CF">
        <w:rPr>
          <w:rFonts w:ascii="Arial" w:hAnsi="Arial" w:cs="Arial"/>
          <w:lang w:val="es-ES"/>
        </w:rPr>
        <w:t>“Noche de Museo”</w:t>
      </w:r>
      <w:r w:rsidR="002332CF" w:rsidRPr="002332CF">
        <w:rPr>
          <w:rFonts w:ascii="Arial" w:hAnsi="Arial" w:cs="Arial"/>
          <w:lang w:val="es-ES"/>
        </w:rPr>
        <w:t>. Conciertos con jóvenes pianistas del Conservatorio de las Rosas</w:t>
      </w:r>
    </w:p>
    <w:p w:rsidR="002332CF" w:rsidRPr="002332CF" w:rsidRDefault="002332CF" w:rsidP="00BF3AF6">
      <w:pPr>
        <w:jc w:val="both"/>
        <w:rPr>
          <w:rFonts w:ascii="Arial" w:hAnsi="Arial" w:cs="Arial"/>
          <w:lang w:val="es-ES"/>
        </w:rPr>
      </w:pPr>
      <w:r w:rsidRPr="002332CF">
        <w:rPr>
          <w:rFonts w:ascii="Arial" w:hAnsi="Arial" w:cs="Arial"/>
          <w:lang w:val="es-ES"/>
        </w:rPr>
        <w:t>18:00 horas / Acceso gratuito</w:t>
      </w:r>
    </w:p>
    <w:p w:rsidR="002332CF" w:rsidRDefault="002332CF" w:rsidP="00BF3AF6">
      <w:pPr>
        <w:jc w:val="both"/>
        <w:rPr>
          <w:rFonts w:ascii="Arial" w:hAnsi="Arial" w:cs="Arial"/>
          <w:lang w:val="es-ES"/>
        </w:rPr>
      </w:pPr>
      <w:r w:rsidRPr="002332CF">
        <w:rPr>
          <w:rFonts w:ascii="Arial" w:hAnsi="Arial" w:cs="Arial"/>
          <w:lang w:val="es-ES"/>
        </w:rPr>
        <w:t>Sala 8 / Centro Cultural Clavijero / MORELIA</w:t>
      </w:r>
    </w:p>
    <w:p w:rsidR="002332CF" w:rsidRDefault="002332CF" w:rsidP="00BF3AF6">
      <w:pPr>
        <w:jc w:val="both"/>
        <w:rPr>
          <w:rFonts w:ascii="Arial" w:hAnsi="Arial" w:cs="Arial"/>
          <w:lang w:val="es-ES"/>
        </w:rPr>
      </w:pPr>
    </w:p>
    <w:p w:rsidR="002332CF" w:rsidRDefault="002332CF" w:rsidP="002332CF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JUEVES 28</w:t>
      </w:r>
    </w:p>
    <w:p w:rsidR="002F55DF" w:rsidRPr="00E834BA" w:rsidRDefault="002F55DF" w:rsidP="002F55D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Evento especiales</w:t>
      </w:r>
    </w:p>
    <w:p w:rsidR="002F55DF" w:rsidRDefault="002F55DF" w:rsidP="002F55DF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**Haciendo Lectores. Ruta de Fomento a la Lectura en Michoacán en Coordinación el Fondo de Cultura Económica y el Consejo Editorial de la Cámara de Diputados.</w:t>
      </w:r>
    </w:p>
    <w:p w:rsidR="002F55DF" w:rsidRDefault="002F55DF" w:rsidP="002F55DF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10:00 / </w:t>
      </w:r>
      <w:proofErr w:type="spellStart"/>
      <w:r>
        <w:rPr>
          <w:rFonts w:ascii="Arial" w:hAnsi="Arial" w:cs="Arial"/>
          <w:lang w:val="es-ES"/>
        </w:rPr>
        <w:t>Librobús</w:t>
      </w:r>
      <w:proofErr w:type="spellEnd"/>
      <w:r>
        <w:rPr>
          <w:rFonts w:ascii="Arial" w:hAnsi="Arial" w:cs="Arial"/>
          <w:lang w:val="es-ES"/>
        </w:rPr>
        <w:t xml:space="preserve"> y entrega de la colección 21 para el 21</w:t>
      </w:r>
    </w:p>
    <w:p w:rsidR="002F55DF" w:rsidRDefault="002F55DF" w:rsidP="002F55DF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13:00 horas / Presentación del libro: “Primo Tapia. Romance y vida” de Oscar de Pablo. Colección Vientos del Pueblo. Fondo de Cultura Económica.</w:t>
      </w:r>
    </w:p>
    <w:p w:rsidR="002F55DF" w:rsidRDefault="002F55DF" w:rsidP="002F55DF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Presentan: Óscar de Pablo, Susana Bautista y Sofía Trejo (FCE)</w:t>
      </w:r>
    </w:p>
    <w:p w:rsidR="002F55DF" w:rsidRDefault="002F55DF" w:rsidP="002F55DF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14:00 horas / Presentación del libro “Cárdenas en Michoacán: el General bajo la mirada  de cronistas e historiadores. 50 Aniversario luctuoso” de Víctor Manuel Pérez Talavera.</w:t>
      </w:r>
    </w:p>
    <w:p w:rsidR="002F55DF" w:rsidRDefault="002F55DF" w:rsidP="002F55DF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Plaza pública</w:t>
      </w:r>
      <w:r w:rsidRPr="002F55DF">
        <w:rPr>
          <w:rFonts w:ascii="Arial" w:hAnsi="Arial" w:cs="Arial"/>
          <w:lang w:val="es-ES"/>
        </w:rPr>
        <w:t xml:space="preserve"> / </w:t>
      </w:r>
      <w:r>
        <w:rPr>
          <w:rFonts w:ascii="Arial" w:hAnsi="Arial" w:cs="Arial"/>
          <w:lang w:val="es-ES"/>
        </w:rPr>
        <w:t>PARACHO</w:t>
      </w:r>
    </w:p>
    <w:p w:rsidR="002F55DF" w:rsidRDefault="002F55DF" w:rsidP="002332CF">
      <w:pPr>
        <w:jc w:val="both"/>
        <w:rPr>
          <w:rFonts w:ascii="Arial" w:hAnsi="Arial" w:cs="Arial"/>
          <w:b/>
          <w:lang w:val="es-ES"/>
        </w:rPr>
      </w:pPr>
    </w:p>
    <w:p w:rsidR="002332CF" w:rsidRDefault="002332CF" w:rsidP="002332CF">
      <w:pPr>
        <w:jc w:val="both"/>
        <w:rPr>
          <w:rFonts w:ascii="Arial" w:hAnsi="Arial" w:cs="Arial"/>
          <w:b/>
          <w:lang w:val="es-ES"/>
        </w:rPr>
      </w:pPr>
    </w:p>
    <w:p w:rsidR="002332CF" w:rsidRPr="00E834BA" w:rsidRDefault="002332CF" w:rsidP="002332C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Cine</w:t>
      </w:r>
    </w:p>
    <w:p w:rsidR="002332CF" w:rsidRDefault="002332CF" w:rsidP="002332CF">
      <w:pPr>
        <w:tabs>
          <w:tab w:val="left" w:pos="2595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Cine-Club</w:t>
      </w:r>
    </w:p>
    <w:p w:rsidR="002332CF" w:rsidRDefault="002332CF" w:rsidP="002332CF">
      <w:pPr>
        <w:tabs>
          <w:tab w:val="left" w:pos="2595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Película: “</w:t>
      </w:r>
      <w:proofErr w:type="spellStart"/>
      <w:r>
        <w:rPr>
          <w:rFonts w:ascii="Arial" w:hAnsi="Arial" w:cs="Arial"/>
          <w:lang w:val="es-ES"/>
        </w:rPr>
        <w:t>Paddleton</w:t>
      </w:r>
      <w:proofErr w:type="spellEnd"/>
      <w:r>
        <w:rPr>
          <w:rFonts w:ascii="Arial" w:hAnsi="Arial" w:cs="Arial"/>
          <w:lang w:val="es-ES"/>
        </w:rPr>
        <w:t>”</w:t>
      </w:r>
    </w:p>
    <w:p w:rsidR="002332CF" w:rsidRDefault="002332CF" w:rsidP="002332CF">
      <w:pPr>
        <w:tabs>
          <w:tab w:val="left" w:pos="2595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17:00 horas</w:t>
      </w:r>
    </w:p>
    <w:p w:rsidR="002332CF" w:rsidRDefault="002332CF" w:rsidP="002332CF">
      <w:pPr>
        <w:tabs>
          <w:tab w:val="left" w:pos="2595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Museo Casa Natal de Morelos / MORELIA</w:t>
      </w:r>
    </w:p>
    <w:p w:rsidR="002332CF" w:rsidRPr="002332CF" w:rsidRDefault="002332CF" w:rsidP="00BF3AF6">
      <w:pPr>
        <w:jc w:val="both"/>
        <w:rPr>
          <w:rFonts w:ascii="Arial" w:hAnsi="Arial" w:cs="Arial"/>
          <w:lang w:val="es-ES"/>
        </w:rPr>
      </w:pPr>
    </w:p>
    <w:p w:rsidR="002332CF" w:rsidRDefault="002332CF" w:rsidP="002332C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Literatura</w:t>
      </w:r>
    </w:p>
    <w:p w:rsidR="002332CF" w:rsidRDefault="002332CF" w:rsidP="002332CF">
      <w:pPr>
        <w:jc w:val="both"/>
        <w:rPr>
          <w:rFonts w:ascii="Arial" w:hAnsi="Arial" w:cs="Arial"/>
          <w:lang w:val="es-ES"/>
        </w:rPr>
      </w:pPr>
      <w:r w:rsidRPr="002332CF">
        <w:rPr>
          <w:rFonts w:ascii="Arial" w:hAnsi="Arial" w:cs="Arial"/>
          <w:lang w:val="es-ES"/>
        </w:rPr>
        <w:t>Ciclo de conferencias: “Aproximaciones literarias al México novohispano”</w:t>
      </w:r>
    </w:p>
    <w:p w:rsidR="002332CF" w:rsidRDefault="002332CF" w:rsidP="002332CF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Conferencia a cargo de Sergio Monreal</w:t>
      </w:r>
    </w:p>
    <w:p w:rsidR="002332CF" w:rsidRDefault="002332CF" w:rsidP="002332CF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17:00 horas / Acceso gratuito</w:t>
      </w:r>
    </w:p>
    <w:p w:rsidR="002332CF" w:rsidRDefault="002332CF" w:rsidP="002332CF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Museo de Arte Colonial / MORELIA</w:t>
      </w:r>
    </w:p>
    <w:p w:rsidR="002332CF" w:rsidRDefault="002332CF" w:rsidP="002332CF">
      <w:pPr>
        <w:jc w:val="both"/>
        <w:rPr>
          <w:rFonts w:ascii="Arial" w:hAnsi="Arial" w:cs="Arial"/>
          <w:lang w:val="es-ES"/>
        </w:rPr>
      </w:pPr>
    </w:p>
    <w:p w:rsidR="002332CF" w:rsidRDefault="002332CF" w:rsidP="002332C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Música</w:t>
      </w:r>
    </w:p>
    <w:p w:rsidR="002332CF" w:rsidRDefault="002332CF" w:rsidP="002332CF">
      <w:pPr>
        <w:jc w:val="both"/>
        <w:rPr>
          <w:rFonts w:ascii="Arial" w:hAnsi="Arial" w:cs="Arial"/>
          <w:lang w:val="es-ES"/>
        </w:rPr>
      </w:pPr>
      <w:r w:rsidRPr="002332CF">
        <w:rPr>
          <w:rFonts w:ascii="Arial" w:hAnsi="Arial" w:cs="Arial"/>
          <w:lang w:val="es-ES"/>
        </w:rPr>
        <w:t xml:space="preserve">Primera temporada de conciertos 2022 con la Orquesta Sinfónica de Michoacán </w:t>
      </w:r>
    </w:p>
    <w:p w:rsidR="002332CF" w:rsidRDefault="002332CF" w:rsidP="002332CF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Director musical: Román Revueltas Retes</w:t>
      </w:r>
    </w:p>
    <w:p w:rsidR="002332CF" w:rsidRDefault="002332CF" w:rsidP="002332CF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Programa:</w:t>
      </w:r>
    </w:p>
    <w:p w:rsidR="002332CF" w:rsidRDefault="002332CF" w:rsidP="002332CF">
      <w:pPr>
        <w:pStyle w:val="Sinespaciado"/>
        <w:rPr>
          <w:rFonts w:ascii="Gibson" w:hAnsi="Gibson"/>
          <w:sz w:val="24"/>
          <w:szCs w:val="24"/>
          <w:lang w:val="es-ES_tradnl"/>
        </w:rPr>
      </w:pPr>
      <w:r>
        <w:rPr>
          <w:rFonts w:ascii="Arial" w:hAnsi="Arial" w:cs="Arial"/>
          <w:lang w:val="es-ES"/>
        </w:rPr>
        <w:lastRenderedPageBreak/>
        <w:t xml:space="preserve">-Sincronías Sinfónicas de Paul </w:t>
      </w:r>
      <w:proofErr w:type="spellStart"/>
      <w:r w:rsidRPr="006509DD">
        <w:rPr>
          <w:rFonts w:ascii="Gibson" w:hAnsi="Gibson"/>
          <w:sz w:val="24"/>
          <w:szCs w:val="24"/>
          <w:lang w:val="es-ES_tradnl"/>
        </w:rPr>
        <w:t>Hindemith</w:t>
      </w:r>
      <w:proofErr w:type="spellEnd"/>
    </w:p>
    <w:p w:rsidR="002332CF" w:rsidRDefault="002332CF" w:rsidP="002332CF">
      <w:pPr>
        <w:pStyle w:val="Sinespaciado"/>
        <w:rPr>
          <w:rFonts w:ascii="Gibson" w:hAnsi="Gibson"/>
          <w:sz w:val="24"/>
          <w:szCs w:val="24"/>
          <w:lang w:val="es-ES_tradnl"/>
        </w:rPr>
      </w:pPr>
      <w:r>
        <w:rPr>
          <w:rFonts w:ascii="Gibson" w:hAnsi="Gibson"/>
          <w:sz w:val="24"/>
          <w:szCs w:val="24"/>
          <w:lang w:val="es-ES_tradnl"/>
        </w:rPr>
        <w:t>-“Sinfonía no.9 en do mayor” (La Grande) de Franz Schubert</w:t>
      </w:r>
    </w:p>
    <w:p w:rsidR="002332CF" w:rsidRDefault="002332CF" w:rsidP="002332CF">
      <w:pPr>
        <w:pStyle w:val="Sinespaciado"/>
        <w:rPr>
          <w:rFonts w:ascii="Gibson" w:hAnsi="Gibson"/>
          <w:sz w:val="24"/>
          <w:szCs w:val="24"/>
          <w:lang w:val="es-ES_tradnl"/>
        </w:rPr>
      </w:pPr>
      <w:r>
        <w:rPr>
          <w:rFonts w:ascii="Gibson" w:hAnsi="Gibson"/>
          <w:sz w:val="24"/>
          <w:szCs w:val="24"/>
          <w:lang w:val="es-ES_tradnl"/>
        </w:rPr>
        <w:t>20:30 horas / Acceso con pase de cortesía</w:t>
      </w:r>
    </w:p>
    <w:p w:rsidR="002332CF" w:rsidRDefault="002332CF" w:rsidP="002332CF">
      <w:pPr>
        <w:pStyle w:val="Sinespaciado"/>
        <w:rPr>
          <w:rFonts w:ascii="Gibson" w:hAnsi="Gibson"/>
          <w:sz w:val="24"/>
          <w:szCs w:val="24"/>
          <w:lang w:val="es-ES_tradnl"/>
        </w:rPr>
      </w:pPr>
      <w:r>
        <w:rPr>
          <w:rFonts w:ascii="Gibson" w:hAnsi="Gibson"/>
          <w:sz w:val="24"/>
          <w:szCs w:val="24"/>
          <w:lang w:val="es-ES_tradnl"/>
        </w:rPr>
        <w:t>Teatro Ocampo / MORELIA</w:t>
      </w:r>
    </w:p>
    <w:p w:rsidR="002332CF" w:rsidRDefault="002332CF" w:rsidP="002332CF">
      <w:pPr>
        <w:pStyle w:val="Sinespaciado"/>
        <w:rPr>
          <w:rFonts w:ascii="Gibson" w:hAnsi="Gibson"/>
          <w:sz w:val="24"/>
          <w:szCs w:val="24"/>
          <w:lang w:val="es-ES_tradnl"/>
        </w:rPr>
      </w:pPr>
    </w:p>
    <w:p w:rsidR="002332CF" w:rsidRDefault="002332CF" w:rsidP="002332CF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VIERNES 29</w:t>
      </w:r>
    </w:p>
    <w:p w:rsidR="002332CF" w:rsidRDefault="002332CF" w:rsidP="002332CF">
      <w:pPr>
        <w:jc w:val="both"/>
        <w:rPr>
          <w:rFonts w:ascii="Arial" w:hAnsi="Arial" w:cs="Arial"/>
          <w:b/>
          <w:lang w:val="es-ES"/>
        </w:rPr>
      </w:pPr>
    </w:p>
    <w:p w:rsidR="002332CF" w:rsidRDefault="002332CF" w:rsidP="002332C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Divulgación </w:t>
      </w:r>
    </w:p>
    <w:p w:rsidR="00EE09CE" w:rsidRPr="00EE09CE" w:rsidRDefault="00EE09CE" w:rsidP="00EE09CE">
      <w:pPr>
        <w:jc w:val="both"/>
        <w:rPr>
          <w:rFonts w:ascii="Arial" w:hAnsi="Arial" w:cs="Arial"/>
          <w:lang w:val="es-ES"/>
        </w:rPr>
      </w:pPr>
      <w:r w:rsidRPr="00EE09CE">
        <w:rPr>
          <w:rFonts w:ascii="Arial" w:hAnsi="Arial" w:cs="Arial"/>
          <w:lang w:val="es-ES"/>
        </w:rPr>
        <w:t>2do. Encuentro de mujeres indígenas del Instituto Electoral de Michoacán</w:t>
      </w:r>
    </w:p>
    <w:p w:rsidR="00EE09CE" w:rsidRPr="00EE09CE" w:rsidRDefault="00EE09CE" w:rsidP="00EE09CE">
      <w:pPr>
        <w:jc w:val="both"/>
        <w:rPr>
          <w:rFonts w:ascii="Arial" w:hAnsi="Arial" w:cs="Arial"/>
          <w:lang w:val="es-ES"/>
        </w:rPr>
      </w:pPr>
      <w:r w:rsidRPr="00EE09CE">
        <w:rPr>
          <w:rFonts w:ascii="Arial" w:hAnsi="Arial" w:cs="Arial"/>
          <w:lang w:val="es-ES"/>
        </w:rPr>
        <w:t>10:00 horas / Acceso gratuito</w:t>
      </w:r>
    </w:p>
    <w:p w:rsidR="00EE09CE" w:rsidRDefault="00EE09CE" w:rsidP="00EE09CE">
      <w:pPr>
        <w:jc w:val="both"/>
        <w:rPr>
          <w:rFonts w:ascii="Arial" w:hAnsi="Arial" w:cs="Arial"/>
          <w:lang w:val="es-ES"/>
        </w:rPr>
      </w:pPr>
      <w:r w:rsidRPr="00EE09CE">
        <w:rPr>
          <w:rFonts w:ascii="Arial" w:hAnsi="Arial" w:cs="Arial"/>
          <w:lang w:val="es-ES"/>
        </w:rPr>
        <w:t xml:space="preserve">Patio Principal /Auditorio Gertrudis Bocanegra / Sala Gilberto Ramírez / Centro Cultural Antiguo Colegio Jesuita / PÁTZCUARO </w:t>
      </w:r>
    </w:p>
    <w:p w:rsidR="00EE09CE" w:rsidRDefault="00EE09CE" w:rsidP="00EE09CE">
      <w:pPr>
        <w:jc w:val="both"/>
        <w:rPr>
          <w:rFonts w:ascii="Arial" w:hAnsi="Arial" w:cs="Arial"/>
          <w:lang w:val="es-ES"/>
        </w:rPr>
      </w:pPr>
    </w:p>
    <w:p w:rsidR="00EE09CE" w:rsidRDefault="00EE09CE" w:rsidP="00EE09C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Evento especial</w:t>
      </w:r>
    </w:p>
    <w:p w:rsidR="00EE09CE" w:rsidRPr="000C2050" w:rsidRDefault="008A5819" w:rsidP="00EE09CE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Celebración del </w:t>
      </w:r>
      <w:r w:rsidR="00EE09CE" w:rsidRPr="000C2050">
        <w:rPr>
          <w:rFonts w:ascii="Arial" w:hAnsi="Arial" w:cs="Arial"/>
          <w:lang w:val="es-ES"/>
        </w:rPr>
        <w:t>Día Internacional de la Danza</w:t>
      </w:r>
    </w:p>
    <w:p w:rsidR="000C2050" w:rsidRDefault="008A5819" w:rsidP="00EE09CE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09:00 a 21:00 horas</w:t>
      </w:r>
    </w:p>
    <w:p w:rsidR="008A5819" w:rsidRDefault="008A5819" w:rsidP="00EE09CE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APATAZINGÁN, MORELIA, PÁTZCUARO, ZAMORA</w:t>
      </w:r>
    </w:p>
    <w:p w:rsidR="008A5819" w:rsidRDefault="008A5819" w:rsidP="00EE09CE">
      <w:pPr>
        <w:jc w:val="both"/>
        <w:rPr>
          <w:rFonts w:ascii="Arial" w:hAnsi="Arial" w:cs="Arial"/>
          <w:lang w:val="es-ES"/>
        </w:rPr>
      </w:pPr>
    </w:p>
    <w:p w:rsidR="000C2050" w:rsidRDefault="000C2050" w:rsidP="000C205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Música</w:t>
      </w:r>
    </w:p>
    <w:p w:rsidR="000C2050" w:rsidRPr="000C2050" w:rsidRDefault="000C2050" w:rsidP="000C2050">
      <w:pPr>
        <w:jc w:val="both"/>
        <w:rPr>
          <w:rFonts w:ascii="Arial" w:hAnsi="Arial" w:cs="Arial"/>
          <w:lang w:val="es-ES"/>
        </w:rPr>
      </w:pPr>
      <w:r w:rsidRPr="000C2050">
        <w:rPr>
          <w:rFonts w:ascii="Arial" w:hAnsi="Arial" w:cs="Arial"/>
          <w:lang w:val="es-ES"/>
        </w:rPr>
        <w:t>Concierto de piano con Franco Rivero Bueno</w:t>
      </w:r>
    </w:p>
    <w:p w:rsidR="000C2050" w:rsidRPr="000C2050" w:rsidRDefault="000C2050" w:rsidP="000C2050">
      <w:pPr>
        <w:jc w:val="both"/>
        <w:rPr>
          <w:rFonts w:ascii="Arial" w:hAnsi="Arial" w:cs="Arial"/>
          <w:lang w:val="es-ES"/>
        </w:rPr>
      </w:pPr>
      <w:r w:rsidRPr="000C2050">
        <w:rPr>
          <w:rFonts w:ascii="Arial" w:hAnsi="Arial" w:cs="Arial"/>
          <w:lang w:val="es-ES"/>
        </w:rPr>
        <w:t>19:00 horas / Acceso gratuito</w:t>
      </w:r>
    </w:p>
    <w:p w:rsidR="000C2050" w:rsidRPr="000C2050" w:rsidRDefault="000C2050" w:rsidP="000C2050">
      <w:pPr>
        <w:jc w:val="both"/>
        <w:rPr>
          <w:rFonts w:ascii="Arial" w:hAnsi="Arial" w:cs="Arial"/>
          <w:lang w:val="es-ES"/>
        </w:rPr>
      </w:pPr>
      <w:r w:rsidRPr="000C2050">
        <w:rPr>
          <w:rFonts w:ascii="Arial" w:hAnsi="Arial" w:cs="Arial"/>
          <w:lang w:val="es-ES"/>
        </w:rPr>
        <w:t>Museo Casa Natal de Morelos</w:t>
      </w:r>
      <w:r>
        <w:rPr>
          <w:rFonts w:ascii="Arial" w:hAnsi="Arial" w:cs="Arial"/>
          <w:lang w:val="es-ES"/>
        </w:rPr>
        <w:t xml:space="preserve"> / MORELIA</w:t>
      </w:r>
    </w:p>
    <w:p w:rsidR="000C2050" w:rsidRPr="000C2050" w:rsidRDefault="000C2050" w:rsidP="00EE09CE">
      <w:pPr>
        <w:jc w:val="both"/>
        <w:rPr>
          <w:rFonts w:ascii="Arial" w:hAnsi="Arial" w:cs="Arial"/>
          <w:lang w:val="es-ES"/>
        </w:rPr>
      </w:pPr>
    </w:p>
    <w:p w:rsidR="00EE09CE" w:rsidRPr="00EE09CE" w:rsidRDefault="00EE09CE" w:rsidP="00EE09CE">
      <w:pPr>
        <w:jc w:val="both"/>
        <w:rPr>
          <w:rFonts w:ascii="Arial" w:hAnsi="Arial" w:cs="Arial"/>
          <w:lang w:val="es-ES"/>
        </w:rPr>
      </w:pPr>
    </w:p>
    <w:p w:rsidR="000C2050" w:rsidRDefault="000C2050" w:rsidP="000C2050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SÁBADO 30</w:t>
      </w:r>
    </w:p>
    <w:p w:rsidR="002F55DF" w:rsidRDefault="002F55DF" w:rsidP="000C2050">
      <w:pPr>
        <w:jc w:val="both"/>
        <w:rPr>
          <w:rFonts w:ascii="Arial" w:hAnsi="Arial" w:cs="Arial"/>
          <w:b/>
          <w:lang w:val="es-ES"/>
        </w:rPr>
      </w:pPr>
    </w:p>
    <w:p w:rsidR="002F55DF" w:rsidRPr="00E834BA" w:rsidRDefault="002F55DF" w:rsidP="002F55D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Evento especiales</w:t>
      </w:r>
    </w:p>
    <w:p w:rsidR="002F55DF" w:rsidRDefault="002F55DF" w:rsidP="002F55DF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**Haciendo Lectores. Ruta de Fomento a la Lectura en Michoacán en Coordinación el Fondo de Cultura Económica y el Consejo Editorial de la Cámara de Diputados.</w:t>
      </w:r>
    </w:p>
    <w:p w:rsidR="002F55DF" w:rsidRDefault="002F55DF" w:rsidP="002F55DF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Presentación editorial de “Cárdenas en Michoacán: el General bajo la mirada  de cronistas e historiadores. 50 Aniversario luctuoso” de Víctor Manuel Pérez Talavera.</w:t>
      </w:r>
    </w:p>
    <w:p w:rsidR="002F55DF" w:rsidRDefault="002F55DF" w:rsidP="002F55DF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Modera: Iván Lara Sierra</w:t>
      </w:r>
    </w:p>
    <w:p w:rsidR="001A437A" w:rsidRDefault="001A437A" w:rsidP="002F55DF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16:00 horas</w:t>
      </w:r>
    </w:p>
    <w:p w:rsidR="002F55DF" w:rsidRDefault="001A437A" w:rsidP="002F55DF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Explanada Municipal </w:t>
      </w:r>
      <w:r w:rsidR="002F55DF" w:rsidRPr="002F55DF">
        <w:rPr>
          <w:rFonts w:ascii="Arial" w:hAnsi="Arial" w:cs="Arial"/>
          <w:lang w:val="es-ES"/>
        </w:rPr>
        <w:t xml:space="preserve">/ </w:t>
      </w:r>
      <w:r>
        <w:rPr>
          <w:rFonts w:ascii="Arial" w:hAnsi="Arial" w:cs="Arial"/>
          <w:lang w:val="es-ES"/>
        </w:rPr>
        <w:t>LÁZARO CÁRDENAS</w:t>
      </w:r>
    </w:p>
    <w:p w:rsidR="002F55DF" w:rsidRDefault="002F55DF" w:rsidP="000C2050">
      <w:pPr>
        <w:jc w:val="both"/>
        <w:rPr>
          <w:rFonts w:ascii="Arial" w:hAnsi="Arial" w:cs="Arial"/>
          <w:b/>
          <w:lang w:val="es-ES"/>
        </w:rPr>
      </w:pPr>
    </w:p>
    <w:p w:rsidR="000C2050" w:rsidRDefault="000C2050" w:rsidP="000C2050">
      <w:pPr>
        <w:jc w:val="both"/>
        <w:rPr>
          <w:rFonts w:ascii="Arial" w:hAnsi="Arial" w:cs="Arial"/>
          <w:b/>
          <w:lang w:val="es-ES"/>
        </w:rPr>
      </w:pPr>
    </w:p>
    <w:p w:rsidR="000C2050" w:rsidRDefault="000C2050" w:rsidP="000C205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Artes Escénicas</w:t>
      </w:r>
    </w:p>
    <w:p w:rsidR="000C2050" w:rsidRDefault="000C2050" w:rsidP="000C2050">
      <w:pPr>
        <w:jc w:val="both"/>
        <w:rPr>
          <w:rFonts w:ascii="Arial" w:hAnsi="Arial" w:cs="Arial"/>
          <w:lang w:val="es-ES"/>
        </w:rPr>
      </w:pPr>
      <w:r w:rsidRPr="000C2050">
        <w:rPr>
          <w:rFonts w:ascii="Arial" w:hAnsi="Arial" w:cs="Arial"/>
          <w:lang w:val="es-ES"/>
        </w:rPr>
        <w:t>Evento conmemorativo por el Día Internacional de la Danza</w:t>
      </w:r>
    </w:p>
    <w:p w:rsidR="000C2050" w:rsidRDefault="000C2050" w:rsidP="000C205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Curso-Taller “La danza como proceso comunicativo. Elementos significativos para la interpretación y la representación escénica”.</w:t>
      </w:r>
    </w:p>
    <w:p w:rsidR="000C2050" w:rsidRDefault="000C2050" w:rsidP="000C205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Imparte: Ixchel Castro Lerma</w:t>
      </w:r>
    </w:p>
    <w:p w:rsidR="000C2050" w:rsidRDefault="000C2050" w:rsidP="000C205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 09:00 a 12:00 y de 14:00 a 17:00 horas</w:t>
      </w:r>
    </w:p>
    <w:p w:rsidR="000C2050" w:rsidRDefault="000C2050" w:rsidP="000C205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Sala 5 / Centro Cultural Clavijero / MORELIA</w:t>
      </w:r>
    </w:p>
    <w:p w:rsidR="000C2050" w:rsidRDefault="000C2050" w:rsidP="000C2050">
      <w:pPr>
        <w:jc w:val="both"/>
        <w:rPr>
          <w:rFonts w:ascii="Arial" w:hAnsi="Arial" w:cs="Arial"/>
          <w:lang w:val="es-ES"/>
        </w:rPr>
      </w:pPr>
    </w:p>
    <w:p w:rsidR="000C2050" w:rsidRDefault="000C2050" w:rsidP="000C205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Teatro</w:t>
      </w:r>
    </w:p>
    <w:p w:rsidR="000C2050" w:rsidRDefault="000C2050" w:rsidP="000C2050">
      <w:pPr>
        <w:jc w:val="both"/>
        <w:rPr>
          <w:rFonts w:ascii="Arial" w:hAnsi="Arial" w:cs="Arial"/>
          <w:lang w:val="es-ES"/>
        </w:rPr>
      </w:pPr>
      <w:r w:rsidRPr="000C2050">
        <w:rPr>
          <w:rFonts w:ascii="Arial" w:hAnsi="Arial" w:cs="Arial"/>
          <w:lang w:val="es-ES"/>
        </w:rPr>
        <w:t>Jornada de Teatro</w:t>
      </w:r>
    </w:p>
    <w:p w:rsidR="000C2050" w:rsidRDefault="000C2050" w:rsidP="000C205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09:00 horas </w:t>
      </w:r>
    </w:p>
    <w:p w:rsidR="000C2050" w:rsidRDefault="000C2050" w:rsidP="000C205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>Teatro Ocampo / MORELIA</w:t>
      </w:r>
    </w:p>
    <w:p w:rsidR="000C2050" w:rsidRDefault="000C2050" w:rsidP="000C2050">
      <w:pPr>
        <w:jc w:val="both"/>
        <w:rPr>
          <w:rFonts w:ascii="Arial" w:hAnsi="Arial" w:cs="Arial"/>
          <w:lang w:val="es-ES"/>
        </w:rPr>
      </w:pPr>
    </w:p>
    <w:p w:rsidR="000C2050" w:rsidRDefault="000C2050" w:rsidP="000C205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Evento especial</w:t>
      </w:r>
    </w:p>
    <w:p w:rsidR="000C2050" w:rsidRPr="00E1518E" w:rsidRDefault="000C2050" w:rsidP="000C2050">
      <w:pPr>
        <w:jc w:val="both"/>
        <w:rPr>
          <w:rFonts w:ascii="Arial" w:hAnsi="Arial" w:cs="Arial"/>
          <w:lang w:val="es-ES"/>
        </w:rPr>
      </w:pPr>
      <w:r w:rsidRPr="00E1518E">
        <w:rPr>
          <w:rFonts w:ascii="Arial" w:hAnsi="Arial" w:cs="Arial"/>
          <w:lang w:val="es-ES"/>
        </w:rPr>
        <w:t xml:space="preserve">Conmemoración en el </w:t>
      </w:r>
      <w:r w:rsidR="006E79E5" w:rsidRPr="00E1518E">
        <w:rPr>
          <w:rFonts w:ascii="Arial" w:hAnsi="Arial" w:cs="Arial"/>
          <w:lang w:val="es-ES"/>
        </w:rPr>
        <w:t xml:space="preserve">marco del Día internacional del Jazz y de la Niña y el niño </w:t>
      </w:r>
    </w:p>
    <w:p w:rsidR="006E79E5" w:rsidRPr="00E1518E" w:rsidRDefault="006E79E5" w:rsidP="000C2050">
      <w:pPr>
        <w:jc w:val="both"/>
        <w:rPr>
          <w:rFonts w:ascii="Arial" w:hAnsi="Arial" w:cs="Arial"/>
          <w:lang w:val="es-ES"/>
        </w:rPr>
      </w:pPr>
      <w:r w:rsidRPr="00E1518E">
        <w:rPr>
          <w:rFonts w:ascii="Arial" w:hAnsi="Arial" w:cs="Arial"/>
          <w:lang w:val="es-ES"/>
        </w:rPr>
        <w:t>Obra de teatro “</w:t>
      </w:r>
      <w:proofErr w:type="spellStart"/>
      <w:r w:rsidRPr="00E1518E">
        <w:rPr>
          <w:rFonts w:ascii="Arial" w:hAnsi="Arial" w:cs="Arial"/>
          <w:lang w:val="es-ES"/>
        </w:rPr>
        <w:t>Tratalá</w:t>
      </w:r>
      <w:proofErr w:type="spellEnd"/>
      <w:r w:rsidRPr="00E1518E">
        <w:rPr>
          <w:rFonts w:ascii="Arial" w:hAnsi="Arial" w:cs="Arial"/>
          <w:lang w:val="es-ES"/>
        </w:rPr>
        <w:t>”</w:t>
      </w:r>
    </w:p>
    <w:p w:rsidR="006E79E5" w:rsidRPr="00E1518E" w:rsidRDefault="006E79E5" w:rsidP="000C2050">
      <w:pPr>
        <w:jc w:val="both"/>
        <w:rPr>
          <w:rFonts w:ascii="Arial" w:hAnsi="Arial" w:cs="Arial"/>
          <w:lang w:val="es-ES"/>
        </w:rPr>
      </w:pPr>
      <w:r w:rsidRPr="00E1518E">
        <w:rPr>
          <w:rFonts w:ascii="Arial" w:hAnsi="Arial" w:cs="Arial"/>
          <w:lang w:val="es-ES"/>
        </w:rPr>
        <w:t xml:space="preserve">13:00 horas </w:t>
      </w:r>
    </w:p>
    <w:p w:rsidR="006E79E5" w:rsidRPr="00E1518E" w:rsidRDefault="006E79E5" w:rsidP="000C2050">
      <w:pPr>
        <w:jc w:val="both"/>
        <w:rPr>
          <w:rFonts w:ascii="Arial" w:hAnsi="Arial" w:cs="Arial"/>
          <w:lang w:val="es-ES"/>
        </w:rPr>
      </w:pPr>
      <w:r w:rsidRPr="00E1518E">
        <w:rPr>
          <w:rFonts w:ascii="Arial" w:hAnsi="Arial" w:cs="Arial"/>
          <w:lang w:val="es-ES"/>
        </w:rPr>
        <w:t>Plaza Vasco de Quiroga /PÁTZCUARO</w:t>
      </w:r>
    </w:p>
    <w:p w:rsidR="006E79E5" w:rsidRPr="00E1518E" w:rsidRDefault="006E79E5" w:rsidP="000C2050">
      <w:pPr>
        <w:jc w:val="both"/>
        <w:rPr>
          <w:rFonts w:ascii="Arial" w:hAnsi="Arial" w:cs="Arial"/>
          <w:lang w:val="es-ES"/>
        </w:rPr>
      </w:pPr>
      <w:r w:rsidRPr="00E1518E">
        <w:rPr>
          <w:rFonts w:ascii="Arial" w:hAnsi="Arial" w:cs="Arial"/>
          <w:lang w:val="es-ES"/>
        </w:rPr>
        <w:t>Carrito de Comedias UNAM</w:t>
      </w:r>
    </w:p>
    <w:p w:rsidR="006E79E5" w:rsidRPr="00E1518E" w:rsidRDefault="006E79E5" w:rsidP="000C2050">
      <w:pPr>
        <w:jc w:val="both"/>
        <w:rPr>
          <w:rFonts w:ascii="Arial" w:hAnsi="Arial" w:cs="Arial"/>
          <w:lang w:val="es-ES"/>
        </w:rPr>
      </w:pPr>
      <w:r w:rsidRPr="00E1518E">
        <w:rPr>
          <w:rFonts w:ascii="Arial" w:hAnsi="Arial" w:cs="Arial"/>
          <w:lang w:val="es-ES"/>
        </w:rPr>
        <w:t>17:00 horas</w:t>
      </w:r>
    </w:p>
    <w:p w:rsidR="006E79E5" w:rsidRPr="00E1518E" w:rsidRDefault="006E79E5" w:rsidP="000C2050">
      <w:pPr>
        <w:jc w:val="both"/>
        <w:rPr>
          <w:rFonts w:ascii="Arial" w:hAnsi="Arial" w:cs="Arial"/>
          <w:lang w:val="es-ES"/>
        </w:rPr>
      </w:pPr>
      <w:r w:rsidRPr="00E1518E">
        <w:rPr>
          <w:rFonts w:ascii="Arial" w:hAnsi="Arial" w:cs="Arial"/>
          <w:lang w:val="es-ES"/>
        </w:rPr>
        <w:t xml:space="preserve">Plaza Principal de </w:t>
      </w:r>
      <w:proofErr w:type="spellStart"/>
      <w:r w:rsidRPr="00E1518E">
        <w:rPr>
          <w:rFonts w:ascii="Arial" w:hAnsi="Arial" w:cs="Arial"/>
          <w:lang w:val="es-ES"/>
        </w:rPr>
        <w:t>Tzuru</w:t>
      </w:r>
      <w:r w:rsidR="00E1518E" w:rsidRPr="00E1518E">
        <w:rPr>
          <w:rFonts w:ascii="Arial" w:hAnsi="Arial" w:cs="Arial"/>
          <w:lang w:val="es-ES"/>
        </w:rPr>
        <w:t>mútaro</w:t>
      </w:r>
      <w:proofErr w:type="spellEnd"/>
      <w:r w:rsidR="00E1518E" w:rsidRPr="00E1518E">
        <w:rPr>
          <w:rFonts w:ascii="Arial" w:hAnsi="Arial" w:cs="Arial"/>
          <w:lang w:val="es-ES"/>
        </w:rPr>
        <w:t xml:space="preserve"> / PÁTZCUARO</w:t>
      </w:r>
    </w:p>
    <w:p w:rsidR="00E1518E" w:rsidRPr="00E1518E" w:rsidRDefault="00E1518E" w:rsidP="000C2050">
      <w:pPr>
        <w:jc w:val="both"/>
        <w:rPr>
          <w:rFonts w:ascii="Arial" w:hAnsi="Arial" w:cs="Arial"/>
          <w:lang w:val="es-ES"/>
        </w:rPr>
      </w:pPr>
      <w:r w:rsidRPr="00E1518E">
        <w:rPr>
          <w:rFonts w:ascii="Arial" w:hAnsi="Arial" w:cs="Arial"/>
          <w:lang w:val="es-ES"/>
        </w:rPr>
        <w:t xml:space="preserve">Concierto de </w:t>
      </w:r>
      <w:proofErr w:type="spellStart"/>
      <w:r w:rsidRPr="00E1518E">
        <w:rPr>
          <w:rFonts w:ascii="Arial" w:hAnsi="Arial" w:cs="Arial"/>
          <w:lang w:val="es-ES"/>
        </w:rPr>
        <w:t>JazzManouche</w:t>
      </w:r>
      <w:proofErr w:type="spellEnd"/>
      <w:r w:rsidRPr="00E1518E">
        <w:rPr>
          <w:rFonts w:ascii="Arial" w:hAnsi="Arial" w:cs="Arial"/>
          <w:lang w:val="es-ES"/>
        </w:rPr>
        <w:t xml:space="preserve"> con </w:t>
      </w:r>
      <w:proofErr w:type="spellStart"/>
      <w:r w:rsidRPr="00E1518E">
        <w:rPr>
          <w:rFonts w:ascii="Arial" w:hAnsi="Arial" w:cs="Arial"/>
          <w:lang w:val="es-ES"/>
        </w:rPr>
        <w:t>Stompin</w:t>
      </w:r>
      <w:proofErr w:type="spellEnd"/>
    </w:p>
    <w:p w:rsidR="00E1518E" w:rsidRPr="00E1518E" w:rsidRDefault="00E1518E" w:rsidP="000C2050">
      <w:pPr>
        <w:jc w:val="both"/>
        <w:rPr>
          <w:rFonts w:ascii="Arial" w:hAnsi="Arial" w:cs="Arial"/>
          <w:lang w:val="es-ES"/>
        </w:rPr>
      </w:pPr>
      <w:r w:rsidRPr="00E1518E">
        <w:rPr>
          <w:rFonts w:ascii="Arial" w:hAnsi="Arial" w:cs="Arial"/>
          <w:lang w:val="es-ES"/>
        </w:rPr>
        <w:t>18:00 horas</w:t>
      </w:r>
    </w:p>
    <w:p w:rsidR="00E1518E" w:rsidRPr="00E1518E" w:rsidRDefault="00E1518E" w:rsidP="000C2050">
      <w:pPr>
        <w:jc w:val="both"/>
        <w:rPr>
          <w:rFonts w:ascii="Arial" w:hAnsi="Arial" w:cs="Arial"/>
          <w:lang w:val="es-ES"/>
        </w:rPr>
      </w:pPr>
      <w:r w:rsidRPr="00E1518E">
        <w:rPr>
          <w:rFonts w:ascii="Arial" w:hAnsi="Arial" w:cs="Arial"/>
          <w:lang w:val="es-ES"/>
        </w:rPr>
        <w:t>Plaza Vasco de Quiroga / PÁTZCUARO</w:t>
      </w:r>
    </w:p>
    <w:p w:rsidR="000C2050" w:rsidRDefault="000C2050" w:rsidP="000C2050">
      <w:pPr>
        <w:jc w:val="both"/>
        <w:rPr>
          <w:rFonts w:ascii="Arial" w:hAnsi="Arial" w:cs="Arial"/>
          <w:lang w:val="es-ES"/>
        </w:rPr>
      </w:pPr>
    </w:p>
    <w:p w:rsidR="000C2050" w:rsidRPr="000C2050" w:rsidRDefault="000C2050" w:rsidP="000C2050">
      <w:pPr>
        <w:jc w:val="both"/>
        <w:rPr>
          <w:rFonts w:ascii="Arial" w:hAnsi="Arial" w:cs="Arial"/>
          <w:lang w:val="es-ES"/>
        </w:rPr>
      </w:pPr>
    </w:p>
    <w:p w:rsidR="00A40431" w:rsidRDefault="00A40431" w:rsidP="00A40431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DOMINGO 1 DE MAYO</w:t>
      </w:r>
    </w:p>
    <w:p w:rsidR="001A437A" w:rsidRDefault="001A437A" w:rsidP="00A40431">
      <w:pPr>
        <w:jc w:val="both"/>
        <w:rPr>
          <w:rFonts w:ascii="Arial" w:hAnsi="Arial" w:cs="Arial"/>
          <w:b/>
          <w:lang w:val="es-ES"/>
        </w:rPr>
      </w:pPr>
    </w:p>
    <w:p w:rsidR="001A437A" w:rsidRDefault="001A437A" w:rsidP="001A437A">
      <w:pPr>
        <w:jc w:val="both"/>
        <w:rPr>
          <w:rFonts w:ascii="Arial" w:hAnsi="Arial" w:cs="Arial"/>
          <w:b/>
          <w:lang w:val="es-ES"/>
        </w:rPr>
      </w:pPr>
    </w:p>
    <w:p w:rsidR="001A437A" w:rsidRPr="00E834BA" w:rsidRDefault="001A437A" w:rsidP="001A437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Evento especiales</w:t>
      </w:r>
    </w:p>
    <w:p w:rsidR="001A437A" w:rsidRDefault="001A437A" w:rsidP="001A437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**Haciendo Lectores. Ruta de Fomento a la Lectura en Michoacán en Coordinación el Fondo de Cultura Económica y el Consejo Editorial de la Cámara de Diputados.</w:t>
      </w:r>
    </w:p>
    <w:p w:rsidR="001A437A" w:rsidRDefault="001A437A" w:rsidP="001A437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16:00 horas / Presentación del libro “Los Revueltas. Biografía de una familia”, de Rosaura Revueltas.</w:t>
      </w:r>
    </w:p>
    <w:p w:rsidR="001A437A" w:rsidRDefault="001A437A" w:rsidP="001A437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Colección Vida y Pensamiento de México. Fondo de Cultura Económica.</w:t>
      </w:r>
    </w:p>
    <w:p w:rsidR="001A437A" w:rsidRDefault="001A437A" w:rsidP="001A437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Presenta: Eva </w:t>
      </w:r>
      <w:proofErr w:type="spellStart"/>
      <w:r>
        <w:rPr>
          <w:rFonts w:ascii="Arial" w:hAnsi="Arial" w:cs="Arial"/>
          <w:lang w:val="es-ES"/>
        </w:rPr>
        <w:t>Bodenstedt</w:t>
      </w:r>
      <w:proofErr w:type="spellEnd"/>
    </w:p>
    <w:p w:rsidR="001A437A" w:rsidRDefault="001A437A" w:rsidP="001A437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Modera: Regina Moreno (FCE)</w:t>
      </w:r>
    </w:p>
    <w:p w:rsidR="001A437A" w:rsidRDefault="001A437A" w:rsidP="001A437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17:00 horas / Presentación del libro “Obra política- México: una democracia bárbara. Ensayo sobre un proletariado sin cabeza. Ensayos sobre México”, de José Revueltas. Editado por la Cámara de Diputados. Ed. ERA.</w:t>
      </w:r>
    </w:p>
    <w:p w:rsidR="001A437A" w:rsidRDefault="001A437A" w:rsidP="001A437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Presenta: </w:t>
      </w:r>
      <w:proofErr w:type="spellStart"/>
      <w:r>
        <w:rPr>
          <w:rFonts w:ascii="Arial" w:hAnsi="Arial" w:cs="Arial"/>
          <w:lang w:val="es-ES"/>
        </w:rPr>
        <w:t>Hirepan</w:t>
      </w:r>
      <w:proofErr w:type="spellEnd"/>
      <w:r>
        <w:rPr>
          <w:rFonts w:ascii="Arial" w:hAnsi="Arial" w:cs="Arial"/>
          <w:lang w:val="es-ES"/>
        </w:rPr>
        <w:t xml:space="preserve"> Maya</w:t>
      </w:r>
    </w:p>
    <w:p w:rsidR="001A437A" w:rsidRPr="001A437A" w:rsidRDefault="001A437A" w:rsidP="00A40431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Explanada Municipal </w:t>
      </w:r>
      <w:r w:rsidRPr="002F55DF">
        <w:rPr>
          <w:rFonts w:ascii="Arial" w:hAnsi="Arial" w:cs="Arial"/>
          <w:lang w:val="es-ES"/>
        </w:rPr>
        <w:t xml:space="preserve">/ </w:t>
      </w:r>
      <w:r>
        <w:rPr>
          <w:rFonts w:ascii="Arial" w:hAnsi="Arial" w:cs="Arial"/>
          <w:lang w:val="es-ES"/>
        </w:rPr>
        <w:t>LÁZARO CÁRDENAS</w:t>
      </w:r>
    </w:p>
    <w:p w:rsidR="00A40431" w:rsidRDefault="00A40431" w:rsidP="00A40431">
      <w:pPr>
        <w:jc w:val="both"/>
        <w:rPr>
          <w:rFonts w:ascii="Arial" w:hAnsi="Arial" w:cs="Arial"/>
          <w:b/>
          <w:lang w:val="es-ES"/>
        </w:rPr>
      </w:pPr>
    </w:p>
    <w:p w:rsidR="00A40431" w:rsidRDefault="00A40431" w:rsidP="00A4043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Evento especial</w:t>
      </w:r>
    </w:p>
    <w:p w:rsidR="00A40431" w:rsidRPr="00A40431" w:rsidRDefault="00A40431" w:rsidP="00A40431">
      <w:pPr>
        <w:jc w:val="both"/>
        <w:rPr>
          <w:rFonts w:ascii="Arial" w:hAnsi="Arial" w:cs="Arial"/>
          <w:lang w:val="es-ES"/>
        </w:rPr>
      </w:pPr>
      <w:r w:rsidRPr="00A40431">
        <w:rPr>
          <w:rFonts w:ascii="Arial" w:hAnsi="Arial" w:cs="Arial"/>
          <w:lang w:val="es-ES"/>
        </w:rPr>
        <w:t>Conmemoración en el marco del Día Mundial del Jazz y de la Niña y el niño</w:t>
      </w:r>
    </w:p>
    <w:p w:rsidR="00A40431" w:rsidRPr="00A40431" w:rsidRDefault="00A40431" w:rsidP="00A40431">
      <w:pPr>
        <w:jc w:val="both"/>
        <w:rPr>
          <w:rFonts w:ascii="Arial" w:hAnsi="Arial" w:cs="Arial"/>
          <w:lang w:val="es-ES"/>
        </w:rPr>
      </w:pPr>
      <w:r w:rsidRPr="00A40431">
        <w:rPr>
          <w:rFonts w:ascii="Arial" w:hAnsi="Arial" w:cs="Arial"/>
          <w:lang w:val="es-ES"/>
        </w:rPr>
        <w:t>Carrito de comedias de la UNAM</w:t>
      </w:r>
    </w:p>
    <w:p w:rsidR="00A40431" w:rsidRPr="00A40431" w:rsidRDefault="00A40431" w:rsidP="00A40431">
      <w:pPr>
        <w:jc w:val="both"/>
        <w:rPr>
          <w:rFonts w:ascii="Arial" w:hAnsi="Arial" w:cs="Arial"/>
          <w:lang w:val="es-ES"/>
        </w:rPr>
      </w:pPr>
      <w:r w:rsidRPr="00A40431">
        <w:rPr>
          <w:rFonts w:ascii="Arial" w:hAnsi="Arial" w:cs="Arial"/>
          <w:lang w:val="es-ES"/>
        </w:rPr>
        <w:t>13:00 horas /Acceso gratuito</w:t>
      </w:r>
    </w:p>
    <w:p w:rsidR="00A40431" w:rsidRPr="00A40431" w:rsidRDefault="00A40431" w:rsidP="00A40431">
      <w:pPr>
        <w:jc w:val="both"/>
        <w:rPr>
          <w:rFonts w:ascii="Arial" w:hAnsi="Arial" w:cs="Arial"/>
          <w:lang w:val="es-ES"/>
        </w:rPr>
      </w:pPr>
      <w:r w:rsidRPr="00A40431">
        <w:rPr>
          <w:rFonts w:ascii="Arial" w:hAnsi="Arial" w:cs="Arial"/>
          <w:lang w:val="es-ES"/>
        </w:rPr>
        <w:t>Plaza Vasco de Quiroga /PÁTZCUARO</w:t>
      </w:r>
    </w:p>
    <w:p w:rsidR="00A40431" w:rsidRPr="00A40431" w:rsidRDefault="00A40431" w:rsidP="00A40431">
      <w:pPr>
        <w:jc w:val="both"/>
        <w:rPr>
          <w:rFonts w:ascii="Arial" w:hAnsi="Arial" w:cs="Arial"/>
          <w:lang w:val="es-ES"/>
        </w:rPr>
      </w:pPr>
    </w:p>
    <w:p w:rsidR="002332CF" w:rsidRPr="006509DD" w:rsidRDefault="002332CF" w:rsidP="002332CF">
      <w:pPr>
        <w:pStyle w:val="Sinespaciado"/>
        <w:rPr>
          <w:rFonts w:ascii="Gibson" w:hAnsi="Gibson"/>
          <w:sz w:val="24"/>
          <w:szCs w:val="24"/>
          <w:lang w:val="es-ES_tradnl"/>
        </w:rPr>
      </w:pPr>
    </w:p>
    <w:p w:rsidR="002332CF" w:rsidRPr="002332CF" w:rsidRDefault="002332CF" w:rsidP="002332CF">
      <w:pPr>
        <w:jc w:val="both"/>
        <w:rPr>
          <w:rFonts w:ascii="Arial" w:hAnsi="Arial" w:cs="Arial"/>
          <w:lang w:val="es-ES"/>
        </w:rPr>
      </w:pPr>
    </w:p>
    <w:p w:rsidR="00DF39D5" w:rsidRDefault="00DF39D5" w:rsidP="00DF39D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Evento especial</w:t>
      </w:r>
    </w:p>
    <w:p w:rsidR="00BF3AF6" w:rsidRPr="00DF39D5" w:rsidRDefault="00BF3AF6" w:rsidP="00DF39D5">
      <w:pPr>
        <w:jc w:val="both"/>
        <w:rPr>
          <w:rFonts w:ascii="Arial" w:hAnsi="Arial" w:cs="Arial"/>
          <w:b/>
          <w:lang w:val="es-ES"/>
        </w:rPr>
      </w:pPr>
    </w:p>
    <w:p w:rsidR="00116193" w:rsidRPr="00E07628" w:rsidRDefault="00116193" w:rsidP="00116193">
      <w:pPr>
        <w:jc w:val="both"/>
        <w:rPr>
          <w:rFonts w:ascii="Arial" w:hAnsi="Arial" w:cs="Arial"/>
          <w:lang w:val="es-ES"/>
        </w:rPr>
      </w:pPr>
      <w:r w:rsidRPr="00E07628">
        <w:rPr>
          <w:rFonts w:ascii="Arial" w:hAnsi="Arial" w:cs="Arial"/>
          <w:lang w:val="es-ES"/>
        </w:rPr>
        <w:t xml:space="preserve">6ta. Feria </w:t>
      </w:r>
      <w:r w:rsidR="00E07628" w:rsidRPr="00E07628">
        <w:rPr>
          <w:rFonts w:ascii="Arial" w:hAnsi="Arial" w:cs="Arial"/>
          <w:lang w:val="es-ES"/>
        </w:rPr>
        <w:t xml:space="preserve">Intercultural del Libro de Tacámbaro. Modalidad virtual y presencial </w:t>
      </w:r>
    </w:p>
    <w:p w:rsidR="00E07628" w:rsidRPr="00E07628" w:rsidRDefault="00E07628" w:rsidP="00116193">
      <w:pPr>
        <w:jc w:val="both"/>
        <w:rPr>
          <w:rFonts w:ascii="Arial" w:hAnsi="Arial" w:cs="Arial"/>
          <w:lang w:val="es-ES"/>
        </w:rPr>
      </w:pPr>
      <w:r w:rsidRPr="00E07628">
        <w:rPr>
          <w:rFonts w:ascii="Arial" w:hAnsi="Arial" w:cs="Arial"/>
          <w:lang w:val="es-ES"/>
        </w:rPr>
        <w:t>Estado invitado: Sinaloa</w:t>
      </w:r>
    </w:p>
    <w:p w:rsidR="001A437A" w:rsidRDefault="00E07628" w:rsidP="00116193">
      <w:pPr>
        <w:jc w:val="both"/>
        <w:rPr>
          <w:rFonts w:ascii="Arial" w:hAnsi="Arial" w:cs="Arial"/>
          <w:lang w:val="es-ES"/>
        </w:rPr>
      </w:pPr>
      <w:r w:rsidRPr="00E07628">
        <w:rPr>
          <w:rFonts w:ascii="Arial" w:hAnsi="Arial" w:cs="Arial"/>
          <w:lang w:val="es-ES"/>
        </w:rPr>
        <w:t xml:space="preserve">Presentaciones del libros, talleres, charlas, conferencias, presentaciones de teatro, clown, danzas y música. </w:t>
      </w:r>
    </w:p>
    <w:p w:rsidR="00E07628" w:rsidRPr="00E07628" w:rsidRDefault="00E07628" w:rsidP="00116193">
      <w:pPr>
        <w:jc w:val="both"/>
        <w:rPr>
          <w:rFonts w:ascii="Arial" w:hAnsi="Arial" w:cs="Arial"/>
          <w:lang w:val="es-ES"/>
        </w:rPr>
      </w:pPr>
      <w:r w:rsidRPr="00E07628">
        <w:rPr>
          <w:rFonts w:ascii="Arial" w:hAnsi="Arial" w:cs="Arial"/>
          <w:lang w:val="es-ES"/>
        </w:rPr>
        <w:t>Del 21 de abril al 1 de mayo</w:t>
      </w:r>
    </w:p>
    <w:p w:rsidR="00E07628" w:rsidRDefault="00E07628" w:rsidP="00116193">
      <w:pPr>
        <w:jc w:val="both"/>
        <w:rPr>
          <w:rFonts w:ascii="Arial" w:hAnsi="Arial" w:cs="Arial"/>
          <w:lang w:val="es-ES"/>
        </w:rPr>
      </w:pPr>
      <w:r w:rsidRPr="00E07628">
        <w:rPr>
          <w:rFonts w:ascii="Arial" w:hAnsi="Arial" w:cs="Arial"/>
          <w:lang w:val="es-ES"/>
        </w:rPr>
        <w:lastRenderedPageBreak/>
        <w:t>TACÁMBARO</w:t>
      </w:r>
    </w:p>
    <w:p w:rsidR="00E07628" w:rsidRDefault="00E07628" w:rsidP="00116193">
      <w:pPr>
        <w:jc w:val="both"/>
        <w:rPr>
          <w:rFonts w:ascii="Arial" w:hAnsi="Arial" w:cs="Arial"/>
          <w:lang w:val="es-ES"/>
        </w:rPr>
      </w:pPr>
    </w:p>
    <w:p w:rsidR="004D7AA0" w:rsidRPr="00051902" w:rsidRDefault="004D7AA0" w:rsidP="004D7AA0">
      <w:pPr>
        <w:jc w:val="both"/>
        <w:rPr>
          <w:rFonts w:ascii="Arial" w:hAnsi="Arial" w:cs="Arial"/>
          <w:b/>
          <w:lang w:val="es-ES"/>
        </w:rPr>
      </w:pPr>
      <w:r w:rsidRPr="00051902">
        <w:rPr>
          <w:rFonts w:ascii="Arial" w:hAnsi="Arial" w:cs="Arial"/>
          <w:b/>
          <w:lang w:val="es-ES"/>
        </w:rPr>
        <w:t>TALLERES Y CURSOS</w:t>
      </w:r>
    </w:p>
    <w:p w:rsidR="004D7AA0" w:rsidRPr="00051902" w:rsidRDefault="004D7AA0" w:rsidP="004D7AA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ES"/>
        </w:rPr>
      </w:pPr>
      <w:r w:rsidRPr="00051902">
        <w:rPr>
          <w:rFonts w:ascii="Arial" w:hAnsi="Arial" w:cs="Arial"/>
          <w:b/>
          <w:lang w:val="es-ES"/>
        </w:rPr>
        <w:t>Cursos especializados del CMMAS</w:t>
      </w:r>
    </w:p>
    <w:p w:rsidR="004D7AA0" w:rsidRPr="00051902" w:rsidRDefault="004D7AA0" w:rsidP="004D7AA0">
      <w:pPr>
        <w:jc w:val="both"/>
        <w:rPr>
          <w:rFonts w:ascii="Arial" w:hAnsi="Arial" w:cs="Arial"/>
          <w:lang w:val="es-ES"/>
        </w:rPr>
      </w:pPr>
    </w:p>
    <w:p w:rsidR="004D7AA0" w:rsidRPr="00051902" w:rsidRDefault="004D7AA0" w:rsidP="004D7AA0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CMMAS+: Plataforma digital de educación, sonido y tecnología</w:t>
      </w:r>
    </w:p>
    <w:p w:rsidR="004D7AA0" w:rsidRPr="00051902" w:rsidRDefault="004D7AA0" w:rsidP="004D7AA0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CMMAS+ es una iniciativa del Centro Mexicano para la Música y las Artes Sonoras necesarias para la adquisición de conocimiento, práctica y experiencia sobre su tecnología y música, esencial para su trabajo artístico y/o profesional.</w:t>
      </w:r>
    </w:p>
    <w:p w:rsidR="004D7AA0" w:rsidRPr="00051902" w:rsidRDefault="004D7AA0" w:rsidP="004D7AA0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 xml:space="preserve">En su 15º aniversario, el CMMAS ofrece nuevas opciones adecuadas a las circunstancias actuales a través de cursos especializados, conciertos, performances y material académico. Para mayor información consulte la siguiente dirección electrónica: </w:t>
      </w:r>
      <w:hyperlink r:id="rId5" w:history="1">
        <w:r w:rsidRPr="00051902">
          <w:rPr>
            <w:rStyle w:val="Hipervnculo"/>
            <w:rFonts w:ascii="Arial" w:hAnsi="Arial" w:cs="Arial"/>
            <w:lang w:val="es-ES"/>
          </w:rPr>
          <w:t>https://cmmas.org</w:t>
        </w:r>
      </w:hyperlink>
    </w:p>
    <w:p w:rsidR="004D7AA0" w:rsidRPr="00051902" w:rsidRDefault="004D7AA0" w:rsidP="004D7AA0">
      <w:pPr>
        <w:jc w:val="both"/>
        <w:rPr>
          <w:rFonts w:ascii="Arial" w:hAnsi="Arial" w:cs="Arial"/>
          <w:lang w:val="es-ES"/>
        </w:rPr>
      </w:pPr>
    </w:p>
    <w:p w:rsidR="00F91626" w:rsidRPr="00051902" w:rsidRDefault="00F91626" w:rsidP="00051902">
      <w:pPr>
        <w:jc w:val="both"/>
        <w:rPr>
          <w:rFonts w:ascii="Arial" w:hAnsi="Arial" w:cs="Arial"/>
          <w:lang w:val="es-ES"/>
        </w:rPr>
      </w:pPr>
    </w:p>
    <w:p w:rsidR="00051902" w:rsidRPr="00051902" w:rsidRDefault="00051902" w:rsidP="00051902">
      <w:pPr>
        <w:jc w:val="both"/>
        <w:rPr>
          <w:rFonts w:ascii="Arial" w:hAnsi="Arial" w:cs="Arial"/>
          <w:b/>
          <w:lang w:val="es-ES"/>
        </w:rPr>
      </w:pPr>
      <w:r w:rsidRPr="00051902">
        <w:rPr>
          <w:rFonts w:ascii="Arial" w:hAnsi="Arial" w:cs="Arial"/>
          <w:b/>
          <w:lang w:val="es-ES"/>
        </w:rPr>
        <w:t xml:space="preserve">EXPOSICIONES </w:t>
      </w:r>
    </w:p>
    <w:p w:rsidR="00051902" w:rsidRPr="00051902" w:rsidRDefault="00051902" w:rsidP="00051902">
      <w:pPr>
        <w:jc w:val="both"/>
        <w:rPr>
          <w:rFonts w:ascii="Arial" w:hAnsi="Arial" w:cs="Arial"/>
          <w:b/>
          <w:lang w:val="es-ES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  <w:b/>
        </w:rPr>
      </w:pPr>
      <w:r w:rsidRPr="00051902">
        <w:rPr>
          <w:rFonts w:ascii="Arial" w:eastAsia="Gibson" w:hAnsi="Arial" w:cs="Arial"/>
          <w:b/>
        </w:rPr>
        <w:t xml:space="preserve">· Casa de la Cultura / MORELIA 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highlight w:val="white"/>
        </w:rPr>
        <w:t>-Fotográfica "Descubre Michoacán" de José Luis Manríquez Barragán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Sala Efraín Vargas / Permanencia hasta el 29 de abril de 2022</w:t>
      </w:r>
    </w:p>
    <w:p w:rsidR="00ED7BD2" w:rsidRDefault="00ED7BD2" w:rsidP="0046629E">
      <w:pPr>
        <w:shd w:val="clear" w:color="auto" w:fill="FFFFFF"/>
        <w:jc w:val="both"/>
        <w:rPr>
          <w:rFonts w:ascii="Arial" w:eastAsia="Gibson" w:hAnsi="Arial" w:cs="Arial"/>
        </w:rPr>
      </w:pPr>
    </w:p>
    <w:p w:rsidR="0046629E" w:rsidRDefault="0046629E" w:rsidP="0046629E">
      <w:pPr>
        <w:shd w:val="clear" w:color="auto" w:fill="FFFFFF"/>
        <w:jc w:val="both"/>
        <w:rPr>
          <w:rFonts w:ascii="Arial" w:eastAsia="Gibson" w:hAnsi="Arial" w:cs="Arial"/>
          <w:bCs/>
        </w:rPr>
      </w:pPr>
      <w:r>
        <w:rPr>
          <w:rFonts w:ascii="Arial" w:eastAsia="Gibson" w:hAnsi="Arial" w:cs="Arial"/>
        </w:rPr>
        <w:t>-</w:t>
      </w:r>
      <w:r>
        <w:rPr>
          <w:rFonts w:ascii="Arial" w:eastAsia="Gibson" w:hAnsi="Arial" w:cs="Arial"/>
          <w:bCs/>
        </w:rPr>
        <w:t>Arte en Fuga: 10 visiones paralelas</w:t>
      </w:r>
    </w:p>
    <w:p w:rsidR="0046629E" w:rsidRDefault="0046629E" w:rsidP="0046629E">
      <w:pPr>
        <w:shd w:val="clear" w:color="auto" w:fill="FFFFFF"/>
        <w:jc w:val="both"/>
        <w:rPr>
          <w:rFonts w:ascii="Arial" w:eastAsia="Gibson" w:hAnsi="Arial" w:cs="Arial"/>
          <w:bCs/>
        </w:rPr>
      </w:pPr>
      <w:r>
        <w:rPr>
          <w:rFonts w:ascii="Arial" w:eastAsia="Gibson" w:hAnsi="Arial" w:cs="Arial"/>
          <w:bCs/>
        </w:rPr>
        <w:t>Sala: Jesús Escalera/ Permanencia hasta el 28 de abril</w:t>
      </w:r>
    </w:p>
    <w:p w:rsidR="0046629E" w:rsidRPr="003B35F5" w:rsidRDefault="0046629E" w:rsidP="0046629E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46629E">
        <w:rPr>
          <w:rFonts w:ascii="Arial" w:eastAsia="Gibson" w:hAnsi="Arial" w:cs="Arial"/>
          <w:b/>
          <w:bCs/>
        </w:rPr>
        <w:t>Dirección:</w:t>
      </w:r>
      <w:r w:rsidRPr="003B35F5">
        <w:rPr>
          <w:rFonts w:ascii="Arial" w:eastAsia="Gibson" w:hAnsi="Arial" w:cs="Arial"/>
          <w:bCs/>
        </w:rPr>
        <w:t xml:space="preserve"> Avenida Morelos Norte 485, Centro Histórico, Morelia, Michoacán </w:t>
      </w:r>
    </w:p>
    <w:p w:rsidR="0046629E" w:rsidRDefault="0046629E" w:rsidP="0046629E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46629E">
        <w:rPr>
          <w:rFonts w:ascii="Arial" w:eastAsia="Gibson" w:hAnsi="Arial" w:cs="Arial"/>
          <w:b/>
          <w:bCs/>
        </w:rPr>
        <w:t>Horario de atención:</w:t>
      </w:r>
      <w:r w:rsidRPr="003B35F5">
        <w:rPr>
          <w:rFonts w:ascii="Arial" w:eastAsia="Gibson" w:hAnsi="Arial" w:cs="Arial"/>
          <w:bCs/>
        </w:rPr>
        <w:t xml:space="preserve"> de lunes a viernes de 09:00 a 20:00 horas </w:t>
      </w:r>
    </w:p>
    <w:p w:rsidR="0046629E" w:rsidRDefault="0046629E" w:rsidP="00051902">
      <w:pPr>
        <w:jc w:val="both"/>
        <w:rPr>
          <w:rFonts w:ascii="Arial" w:eastAsia="Gibson" w:hAnsi="Arial" w:cs="Arial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  <w:b/>
        </w:rPr>
      </w:pPr>
      <w:r w:rsidRPr="00051902">
        <w:rPr>
          <w:rFonts w:ascii="Arial" w:eastAsia="Gibson" w:hAnsi="Arial" w:cs="Arial"/>
          <w:b/>
        </w:rPr>
        <w:t>· Casa-Taller Alfredo Zalce / MORELIA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-Exposición de ilustración “Fantásticas e iluminadas”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Permanencia hasta el 8 de mayo de 2022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 xml:space="preserve">Dirección: </w:t>
      </w:r>
      <w:r w:rsidRPr="00051902">
        <w:rPr>
          <w:rFonts w:ascii="Arial" w:eastAsia="Gibson" w:hAnsi="Arial" w:cs="Arial"/>
          <w:highlight w:val="white"/>
        </w:rPr>
        <w:t>Periférico Paseo de la República 406, colonia Félix Ireta, Morelia, Michoacán</w:t>
      </w:r>
      <w:r w:rsidRPr="00051902">
        <w:rPr>
          <w:rFonts w:ascii="Arial" w:eastAsia="Gibson" w:hAnsi="Arial" w:cs="Arial"/>
        </w:rPr>
        <w:t> 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 xml:space="preserve">Horario de atención: </w:t>
      </w:r>
      <w:r w:rsidRPr="00051902">
        <w:rPr>
          <w:rFonts w:ascii="Arial" w:eastAsia="Gibson" w:hAnsi="Arial" w:cs="Arial"/>
        </w:rPr>
        <w:t>de lunes a viernes de 10:00 a 18:00 horas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  <w:color w:val="FF0000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  <w:b/>
        </w:rPr>
      </w:pPr>
      <w:r w:rsidRPr="00051902">
        <w:rPr>
          <w:rFonts w:ascii="Arial" w:eastAsia="Gibson" w:hAnsi="Arial" w:cs="Arial"/>
          <w:b/>
        </w:rPr>
        <w:t>· Centro Cultural Clavijero / MORELIA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-“La fotografía como artefacto de la memoria. Metamorfosis del paisaje en Michoacán a través del tiempo”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Sala 3 / Permanencia hasta el 21 de mayo de 2022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  <w:b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 xml:space="preserve">-"Territorios", fotografía de Santiago Arau 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Sala 1 / Permanencia hasta el 17 de mayo de 2022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-“Michoacán, Miradas desde afuera”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Sala 4 / Permanente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-“120 años de Cine Michoacano”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Pasillos / Planta alta / Permanente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lastRenderedPageBreak/>
        <w:t>Dirección:</w:t>
      </w:r>
      <w:r w:rsidRPr="00051902">
        <w:rPr>
          <w:rFonts w:ascii="Arial" w:eastAsia="Gibson" w:hAnsi="Arial" w:cs="Arial"/>
        </w:rPr>
        <w:t xml:space="preserve"> El Nigromante 79, Centro Histórico, Morelia, Michoacán 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Horario de atención:</w:t>
      </w:r>
      <w:r w:rsidRPr="00051902">
        <w:rPr>
          <w:rFonts w:ascii="Arial" w:eastAsia="Gibson" w:hAnsi="Arial" w:cs="Arial"/>
        </w:rPr>
        <w:t> de martes a domingo de 10:00 a 18:00 horas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  <w:color w:val="FF0000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· Museo del Estado / MORELIA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-“Antigua Farmacia Mier”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Entrada / Planta baja / Permanente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-“Resistencia: Trama de tierra / Ríos de tiempo”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Planta baja / Permanente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-“Cóncavo, Convexo. Rostros de Identidad”</w:t>
      </w:r>
    </w:p>
    <w:p w:rsidR="00051902" w:rsidRPr="00C130AC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Sala Historia / Planta alta / Permanente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Dirección:</w:t>
      </w:r>
      <w:r w:rsidRPr="00051902">
        <w:rPr>
          <w:rFonts w:ascii="Arial" w:eastAsia="Gibson" w:hAnsi="Arial" w:cs="Arial"/>
        </w:rPr>
        <w:t xml:space="preserve"> Guillermo Prieto 176, Centro Histórico, Morelia, Michoacán 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Horario de atención:</w:t>
      </w:r>
      <w:r w:rsidRPr="00051902">
        <w:rPr>
          <w:rFonts w:ascii="Arial" w:eastAsia="Gibson" w:hAnsi="Arial" w:cs="Arial"/>
        </w:rPr>
        <w:t xml:space="preserve"> de lunes a viernes de 10:00 a 15:00 y de 16:00 a 20:00 horas, y sábados y domingos de 10:00 a 15:00 y de 16:00 a 18:00 horas 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  <w:color w:val="FF0000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  <w:b/>
          <w:color w:val="FF0000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· Museo de Arte Colonial / MORELIA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-Esculturas de pasta de caña de maíz del siglo XVI y XVII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-Pinturas coloniales del siglo XVIII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Permanentes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Dirección:</w:t>
      </w:r>
      <w:r w:rsidRPr="00051902">
        <w:rPr>
          <w:rFonts w:ascii="Arial" w:eastAsia="Gibson" w:hAnsi="Arial" w:cs="Arial"/>
        </w:rPr>
        <w:t xml:space="preserve"> Benito Juárez 240, Centro Histórico, Morelia, Michoacán 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Horario de atención:</w:t>
      </w:r>
      <w:r w:rsidRPr="00051902">
        <w:rPr>
          <w:rFonts w:ascii="Arial" w:eastAsia="Gibson" w:hAnsi="Arial" w:cs="Arial"/>
        </w:rPr>
        <w:t xml:space="preserve"> de lunes a viernes de </w:t>
      </w:r>
      <w:r w:rsidR="008E229C">
        <w:rPr>
          <w:rFonts w:ascii="Arial" w:eastAsia="Gibson" w:hAnsi="Arial" w:cs="Arial"/>
        </w:rPr>
        <w:t>09</w:t>
      </w:r>
      <w:r w:rsidRPr="00051902">
        <w:rPr>
          <w:rFonts w:ascii="Arial" w:eastAsia="Gibson" w:hAnsi="Arial" w:cs="Arial"/>
        </w:rPr>
        <w:t xml:space="preserve">:00 a </w:t>
      </w:r>
      <w:r w:rsidR="008E229C">
        <w:rPr>
          <w:rFonts w:ascii="Arial" w:eastAsia="Gibson" w:hAnsi="Arial" w:cs="Arial"/>
        </w:rPr>
        <w:t>20</w:t>
      </w:r>
      <w:r w:rsidRPr="00051902">
        <w:rPr>
          <w:rFonts w:ascii="Arial" w:eastAsia="Gibson" w:hAnsi="Arial" w:cs="Arial"/>
        </w:rPr>
        <w:t>:00 horas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  <w:color w:val="FF0000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  <w:color w:val="FF0000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· Museo Casa Natal de Morelos / MORELIA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-Muestra de la vida y obra de José María Morelos y Pavón 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Permanente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Dirección:</w:t>
      </w:r>
      <w:r w:rsidRPr="00051902">
        <w:rPr>
          <w:rFonts w:ascii="Arial" w:eastAsia="Gibson" w:hAnsi="Arial" w:cs="Arial"/>
        </w:rPr>
        <w:t xml:space="preserve"> La Corregidora 113, Centro Histórico, Morelia, Michoacán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Horario de atención:</w:t>
      </w:r>
      <w:r w:rsidRPr="00051902">
        <w:rPr>
          <w:rFonts w:ascii="Arial" w:eastAsia="Gibson" w:hAnsi="Arial" w:cs="Arial"/>
        </w:rPr>
        <w:t> de lunes a domingo de 10:00 a 1</w:t>
      </w:r>
      <w:r w:rsidR="008E229C">
        <w:rPr>
          <w:rFonts w:ascii="Arial" w:eastAsia="Gibson" w:hAnsi="Arial" w:cs="Arial"/>
        </w:rPr>
        <w:t>6</w:t>
      </w:r>
      <w:r w:rsidRPr="00051902">
        <w:rPr>
          <w:rFonts w:ascii="Arial" w:eastAsia="Gibson" w:hAnsi="Arial" w:cs="Arial"/>
        </w:rPr>
        <w:t>:00 horas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· Museo de Arte Contemporáneo Alfredo Zalce / MORELIA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-“5 décadas del Museo de Arte Contemporáneo” 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Permanencia hasta el 15 de mayo de 2022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-“Maestro Alfredo Zalce 1908-2003” 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Sala Alfredo Zalce / Planta baja / Permanente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Dirección:</w:t>
      </w:r>
      <w:r w:rsidRPr="00051902">
        <w:rPr>
          <w:rFonts w:ascii="Arial" w:eastAsia="Gibson" w:hAnsi="Arial" w:cs="Arial"/>
        </w:rPr>
        <w:t xml:space="preserve"> Avenida Acueducto 18, Centro Histórico, Morelia, Michoacán 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Horario de atención:</w:t>
      </w:r>
      <w:r w:rsidRPr="00051902">
        <w:rPr>
          <w:rFonts w:ascii="Arial" w:eastAsia="Gibson" w:hAnsi="Arial" w:cs="Arial"/>
        </w:rPr>
        <w:t xml:space="preserve"> de martes a </w:t>
      </w:r>
      <w:r w:rsidR="008E229C">
        <w:rPr>
          <w:rFonts w:ascii="Arial" w:eastAsia="Gibson" w:hAnsi="Arial" w:cs="Arial"/>
        </w:rPr>
        <w:t xml:space="preserve">viernes </w:t>
      </w:r>
      <w:r w:rsidRPr="00051902">
        <w:rPr>
          <w:rFonts w:ascii="Arial" w:eastAsia="Gibson" w:hAnsi="Arial" w:cs="Arial"/>
        </w:rPr>
        <w:t>de 10:00 a 1</w:t>
      </w:r>
      <w:r w:rsidR="008E229C">
        <w:rPr>
          <w:rFonts w:ascii="Arial" w:eastAsia="Gibson" w:hAnsi="Arial" w:cs="Arial"/>
        </w:rPr>
        <w:t>5</w:t>
      </w:r>
      <w:r w:rsidRPr="00051902">
        <w:rPr>
          <w:rFonts w:ascii="Arial" w:eastAsia="Gibson" w:hAnsi="Arial" w:cs="Arial"/>
        </w:rPr>
        <w:t>:00 horas</w:t>
      </w:r>
      <w:r w:rsidR="008E229C">
        <w:rPr>
          <w:rFonts w:ascii="Arial" w:eastAsia="Gibson" w:hAnsi="Arial" w:cs="Arial"/>
        </w:rPr>
        <w:t>; sábados y domingos de 10:00 a 18:00 horas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  <w:color w:val="FF0000"/>
        </w:rPr>
      </w:pPr>
    </w:p>
    <w:p w:rsidR="00AE52ED" w:rsidRPr="00D14D7F" w:rsidRDefault="00AE52ED" w:rsidP="00AE52ED">
      <w:pPr>
        <w:shd w:val="clear" w:color="auto" w:fill="FFFFFF"/>
        <w:jc w:val="both"/>
        <w:rPr>
          <w:rFonts w:ascii="Arial" w:eastAsia="Gibson" w:hAnsi="Arial" w:cs="Arial"/>
          <w:b/>
          <w:bCs/>
        </w:rPr>
      </w:pPr>
      <w:r w:rsidRPr="00D14D7F">
        <w:rPr>
          <w:rFonts w:ascii="Arial" w:eastAsia="Gibson" w:hAnsi="Arial" w:cs="Arial"/>
          <w:b/>
          <w:bCs/>
        </w:rPr>
        <w:t>· Centro Cultural Antiguo Colegio Jesuita / PÁTZCUARO</w:t>
      </w:r>
    </w:p>
    <w:p w:rsidR="00AE52ED" w:rsidRPr="00D14D7F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D14D7F">
        <w:rPr>
          <w:rFonts w:ascii="Arial" w:eastAsia="Gibson" w:hAnsi="Arial" w:cs="Arial"/>
          <w:bCs/>
        </w:rPr>
        <w:t>-"De la invisibilidad a la transparencia” de Didier Dorval</w:t>
      </w:r>
    </w:p>
    <w:p w:rsidR="00AE52ED" w:rsidRPr="00D14D7F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D14D7F">
        <w:rPr>
          <w:rFonts w:ascii="Arial" w:eastAsia="Gibson" w:hAnsi="Arial" w:cs="Arial"/>
          <w:bCs/>
        </w:rPr>
        <w:t>Salas Alfredo Zalce y Jesús Escalera / Permanencia hasta el 10 de julio de 2022</w:t>
      </w:r>
    </w:p>
    <w:p w:rsidR="00AE52ED" w:rsidRPr="00D14D7F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</w:p>
    <w:p w:rsidR="00AE52ED" w:rsidRPr="00D14D7F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D14D7F">
        <w:rPr>
          <w:rFonts w:ascii="Arial" w:eastAsia="Gibson" w:hAnsi="Arial" w:cs="Arial"/>
          <w:bCs/>
        </w:rPr>
        <w:lastRenderedPageBreak/>
        <w:t>-Colectiva "Pintores michoacanos por la pacificación de Tierra Caliente"</w:t>
      </w:r>
    </w:p>
    <w:p w:rsidR="00AE52ED" w:rsidRPr="00D14D7F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D14D7F">
        <w:rPr>
          <w:rFonts w:ascii="Arial" w:eastAsia="Gibson" w:hAnsi="Arial" w:cs="Arial"/>
          <w:bCs/>
        </w:rPr>
        <w:t>Pasillo de máscaras / Permanencia hasta el 26 de junio de 2022</w:t>
      </w:r>
    </w:p>
    <w:p w:rsidR="00AE52ED" w:rsidRPr="00D14D7F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</w:p>
    <w:p w:rsidR="00AE52ED" w:rsidRPr="00D14D7F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D14D7F">
        <w:rPr>
          <w:rFonts w:ascii="Arial" w:eastAsia="Gibson" w:hAnsi="Arial" w:cs="Arial"/>
          <w:bCs/>
        </w:rPr>
        <w:t>-Textiles y fotolibros: "Patchwork: Healing Blanket / La Manta de Curación (pieza por pieza, país por país)"</w:t>
      </w:r>
    </w:p>
    <w:p w:rsidR="00AE52ED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D14D7F">
        <w:rPr>
          <w:rFonts w:ascii="Arial" w:eastAsia="Gibson" w:hAnsi="Arial" w:cs="Arial"/>
          <w:bCs/>
        </w:rPr>
        <w:t>Pasillos y Sala Jesús Escalera / Permanencia hasta el 5 de junio de 2022</w:t>
      </w:r>
    </w:p>
    <w:p w:rsidR="00424DE6" w:rsidRDefault="00424DE6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</w:p>
    <w:p w:rsidR="005B06FA" w:rsidRDefault="005B06FA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>
        <w:rPr>
          <w:rFonts w:ascii="Arial" w:eastAsia="Gibson" w:hAnsi="Arial" w:cs="Arial"/>
          <w:bCs/>
        </w:rPr>
        <w:t>-“D</w:t>
      </w:r>
      <w:r w:rsidR="002277E1">
        <w:rPr>
          <w:rFonts w:ascii="Arial" w:eastAsia="Gibson" w:hAnsi="Arial" w:cs="Arial"/>
          <w:bCs/>
        </w:rPr>
        <w:t>ibu</w:t>
      </w:r>
      <w:r>
        <w:rPr>
          <w:rFonts w:ascii="Arial" w:eastAsia="Gibson" w:hAnsi="Arial" w:cs="Arial"/>
          <w:bCs/>
        </w:rPr>
        <w:t>jos y acordes cotidianos”  de María Teresa Tejeda</w:t>
      </w:r>
    </w:p>
    <w:p w:rsidR="005B06FA" w:rsidRDefault="005B06FA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>
        <w:rPr>
          <w:rFonts w:ascii="Arial" w:eastAsia="Gibson" w:hAnsi="Arial" w:cs="Arial"/>
          <w:bCs/>
        </w:rPr>
        <w:t>Perma</w:t>
      </w:r>
      <w:r w:rsidR="005F3091">
        <w:rPr>
          <w:rFonts w:ascii="Arial" w:eastAsia="Gibson" w:hAnsi="Arial" w:cs="Arial"/>
          <w:bCs/>
        </w:rPr>
        <w:t>n</w:t>
      </w:r>
      <w:r>
        <w:rPr>
          <w:rFonts w:ascii="Arial" w:eastAsia="Gibson" w:hAnsi="Arial" w:cs="Arial"/>
          <w:bCs/>
        </w:rPr>
        <w:t>encia:</w:t>
      </w:r>
      <w:r w:rsidR="005F3091">
        <w:rPr>
          <w:rFonts w:ascii="Arial" w:eastAsia="Gibson" w:hAnsi="Arial" w:cs="Arial"/>
          <w:bCs/>
        </w:rPr>
        <w:t xml:space="preserve"> 26 de junio de 2022</w:t>
      </w:r>
    </w:p>
    <w:p w:rsidR="00030280" w:rsidRDefault="00030280" w:rsidP="00030280">
      <w:pPr>
        <w:shd w:val="clear" w:color="auto" w:fill="FFFFFF"/>
        <w:jc w:val="both"/>
        <w:rPr>
          <w:rFonts w:ascii="Arial" w:eastAsia="Gibson" w:hAnsi="Arial" w:cs="Arial"/>
          <w:bCs/>
        </w:rPr>
      </w:pPr>
      <w:r>
        <w:rPr>
          <w:rFonts w:ascii="Arial" w:eastAsia="Gibson" w:hAnsi="Arial" w:cs="Arial"/>
          <w:bCs/>
        </w:rPr>
        <w:t>Biblioteca del Libro Ilustrado</w:t>
      </w:r>
      <w:r w:rsidR="005D70D4">
        <w:rPr>
          <w:rFonts w:ascii="Arial" w:eastAsia="Gibson" w:hAnsi="Arial" w:cs="Arial"/>
          <w:bCs/>
        </w:rPr>
        <w:t xml:space="preserve"> (BLI)</w:t>
      </w:r>
    </w:p>
    <w:p w:rsidR="00030280" w:rsidRPr="00030280" w:rsidRDefault="00030280" w:rsidP="00030280">
      <w:pPr>
        <w:shd w:val="clear" w:color="auto" w:fill="FFFFFF"/>
        <w:jc w:val="both"/>
        <w:rPr>
          <w:rFonts w:ascii="Arial" w:eastAsia="Gibson" w:hAnsi="Arial" w:cs="Arial"/>
          <w:bCs/>
        </w:rPr>
      </w:pPr>
      <w:r>
        <w:rPr>
          <w:rFonts w:ascii="Arial" w:eastAsia="Gibson" w:hAnsi="Arial" w:cs="Arial"/>
          <w:bCs/>
        </w:rPr>
        <w:t>Permanencia hasta el 26 de junio</w:t>
      </w:r>
    </w:p>
    <w:p w:rsidR="00AE52ED" w:rsidRPr="00D14D7F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D14D7F">
        <w:rPr>
          <w:rFonts w:ascii="Arial" w:eastAsia="Gibson" w:hAnsi="Arial" w:cs="Arial"/>
          <w:b/>
          <w:bCs/>
        </w:rPr>
        <w:t>Dirección:</w:t>
      </w:r>
      <w:r w:rsidRPr="00D14D7F">
        <w:rPr>
          <w:rFonts w:ascii="Arial" w:eastAsia="Gibson" w:hAnsi="Arial" w:cs="Arial"/>
          <w:bCs/>
        </w:rPr>
        <w:t xml:space="preserve"> Enseñanza S/N, Centro, Pátzcuaro</w:t>
      </w:r>
    </w:p>
    <w:p w:rsidR="00AE52ED" w:rsidRPr="00D14D7F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D14D7F">
        <w:rPr>
          <w:rFonts w:ascii="Arial" w:eastAsia="Gibson" w:hAnsi="Arial" w:cs="Arial"/>
          <w:b/>
          <w:bCs/>
        </w:rPr>
        <w:t>Horario de atención:</w:t>
      </w:r>
      <w:r w:rsidRPr="00D14D7F">
        <w:rPr>
          <w:rFonts w:ascii="Arial" w:eastAsia="Gibson" w:hAnsi="Arial" w:cs="Arial"/>
          <w:bCs/>
        </w:rPr>
        <w:t xml:space="preserve"> de martes a sábado, de 10:00 a 19:00 horas; y domingo, de 1</w:t>
      </w:r>
      <w:r w:rsidR="008E229C">
        <w:rPr>
          <w:rFonts w:ascii="Arial" w:eastAsia="Gibson" w:hAnsi="Arial" w:cs="Arial"/>
          <w:bCs/>
        </w:rPr>
        <w:t>1</w:t>
      </w:r>
      <w:r w:rsidRPr="00D14D7F">
        <w:rPr>
          <w:rFonts w:ascii="Arial" w:eastAsia="Gibson" w:hAnsi="Arial" w:cs="Arial"/>
          <w:bCs/>
        </w:rPr>
        <w:t>:00 a 18:00 horas</w:t>
      </w:r>
    </w:p>
    <w:p w:rsidR="00AE52ED" w:rsidRPr="00D14D7F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</w:p>
    <w:p w:rsidR="00AE52ED" w:rsidRPr="00D14D7F" w:rsidRDefault="00AE52ED" w:rsidP="00AE52ED">
      <w:pPr>
        <w:shd w:val="clear" w:color="auto" w:fill="FFFFFF"/>
        <w:jc w:val="both"/>
        <w:rPr>
          <w:rFonts w:ascii="Arial" w:eastAsia="Gibson" w:hAnsi="Arial" w:cs="Arial"/>
          <w:b/>
          <w:bCs/>
        </w:rPr>
      </w:pPr>
      <w:r w:rsidRPr="00D14D7F">
        <w:rPr>
          <w:rFonts w:ascii="Arial" w:eastAsia="Gibson" w:hAnsi="Arial" w:cs="Arial"/>
          <w:b/>
          <w:bCs/>
        </w:rPr>
        <w:t>· Centro Regional de las Artes de Michoacán / ZAMORA</w:t>
      </w:r>
    </w:p>
    <w:p w:rsidR="00AE52ED" w:rsidRPr="00D14D7F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D14D7F">
        <w:rPr>
          <w:rFonts w:ascii="Arial" w:eastAsia="Gibson" w:hAnsi="Arial" w:cs="Arial"/>
          <w:bCs/>
        </w:rPr>
        <w:t>-"Bio-reverberaciones" de Francisco Pedroza, Regina Paniagua y Paula García</w:t>
      </w:r>
    </w:p>
    <w:p w:rsidR="00030280" w:rsidRDefault="00AE52ED" w:rsidP="00030280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D14D7F">
        <w:rPr>
          <w:rFonts w:ascii="Arial" w:eastAsia="Gibson" w:hAnsi="Arial" w:cs="Arial"/>
          <w:bCs/>
        </w:rPr>
        <w:t>Galería de Cristal / Permanencia hasta el 22 de abril de 2022</w:t>
      </w:r>
    </w:p>
    <w:p w:rsidR="00C130AC" w:rsidRDefault="00C130AC" w:rsidP="00030280">
      <w:pPr>
        <w:shd w:val="clear" w:color="auto" w:fill="FFFFFF"/>
        <w:jc w:val="both"/>
        <w:rPr>
          <w:rFonts w:ascii="Arial" w:eastAsia="Gibson" w:hAnsi="Arial" w:cs="Arial"/>
          <w:bCs/>
        </w:rPr>
      </w:pPr>
    </w:p>
    <w:p w:rsidR="00406D36" w:rsidRPr="00030280" w:rsidRDefault="00030280" w:rsidP="00030280">
      <w:pPr>
        <w:shd w:val="clear" w:color="auto" w:fill="FFFFFF"/>
        <w:jc w:val="both"/>
        <w:rPr>
          <w:rFonts w:ascii="Arial" w:eastAsia="Gibson" w:hAnsi="Arial" w:cs="Arial"/>
          <w:bCs/>
        </w:rPr>
      </w:pPr>
      <w:r>
        <w:rPr>
          <w:rFonts w:ascii="Arial" w:eastAsia="Gibson" w:hAnsi="Arial" w:cs="Arial"/>
          <w:bCs/>
        </w:rPr>
        <w:t>-“</w:t>
      </w:r>
      <w:r w:rsidR="00406D36" w:rsidRPr="00030280">
        <w:rPr>
          <w:rFonts w:ascii="Arial" w:eastAsia="Gibson" w:hAnsi="Arial" w:cs="Arial"/>
          <w:bCs/>
        </w:rPr>
        <w:t>El regreso a nuestra tierra” / Retratos sonoros</w:t>
      </w:r>
    </w:p>
    <w:p w:rsidR="00406D36" w:rsidRDefault="00406D36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>
        <w:rPr>
          <w:rFonts w:ascii="Arial" w:eastAsia="Gibson" w:hAnsi="Arial" w:cs="Arial"/>
          <w:bCs/>
        </w:rPr>
        <w:t>Artista: Gabriel Ayala</w:t>
      </w:r>
    </w:p>
    <w:p w:rsidR="00406D36" w:rsidRPr="00D14D7F" w:rsidRDefault="00406D36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>
        <w:rPr>
          <w:rFonts w:ascii="Arial" w:eastAsia="Gibson" w:hAnsi="Arial" w:cs="Arial"/>
          <w:bCs/>
        </w:rPr>
        <w:t xml:space="preserve">Permanencia hastta el 25 de abril </w:t>
      </w:r>
    </w:p>
    <w:p w:rsidR="00AE52ED" w:rsidRPr="00D14D7F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D14D7F">
        <w:rPr>
          <w:rFonts w:ascii="Arial" w:eastAsia="Gibson" w:hAnsi="Arial" w:cs="Arial"/>
          <w:b/>
          <w:bCs/>
        </w:rPr>
        <w:t>Dirección:</w:t>
      </w:r>
      <w:r w:rsidRPr="00D14D7F">
        <w:rPr>
          <w:rFonts w:ascii="Arial" w:eastAsia="Gibson" w:hAnsi="Arial" w:cs="Arial"/>
          <w:bCs/>
        </w:rPr>
        <w:t xml:space="preserve"> 5 de mayo 285, Jardines de Catedral, Zamora</w:t>
      </w:r>
    </w:p>
    <w:p w:rsidR="00AE52ED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D14D7F">
        <w:rPr>
          <w:rFonts w:ascii="Arial" w:eastAsia="Gibson" w:hAnsi="Arial" w:cs="Arial"/>
          <w:b/>
          <w:bCs/>
        </w:rPr>
        <w:t>Horario de atención:</w:t>
      </w:r>
      <w:r w:rsidRPr="00D14D7F">
        <w:rPr>
          <w:rFonts w:ascii="Arial" w:eastAsia="Gibson" w:hAnsi="Arial" w:cs="Arial"/>
          <w:bCs/>
        </w:rPr>
        <w:t xml:space="preserve"> de lunes a domingos de 10:00 a 18:00 horas</w:t>
      </w:r>
    </w:p>
    <w:p w:rsidR="00030280" w:rsidRDefault="00030280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</w:p>
    <w:p w:rsidR="00AE52ED" w:rsidRPr="00D14D7F" w:rsidRDefault="00AE52ED" w:rsidP="00AE52ED">
      <w:pPr>
        <w:shd w:val="clear" w:color="auto" w:fill="FFFFFF"/>
        <w:rPr>
          <w:rFonts w:ascii="Arial" w:eastAsia="Times New Roman" w:hAnsi="Arial" w:cs="Arial"/>
          <w:color w:val="050505"/>
        </w:rPr>
      </w:pPr>
    </w:p>
    <w:p w:rsidR="00AE52ED" w:rsidRPr="00D14D7F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</w:p>
    <w:p w:rsidR="00051902" w:rsidRPr="00C30186" w:rsidRDefault="00051902" w:rsidP="00AE52ED">
      <w:pPr>
        <w:jc w:val="both"/>
        <w:rPr>
          <w:rFonts w:ascii="Arial" w:hAnsi="Arial" w:cs="Arial"/>
          <w:u w:val="single"/>
        </w:rPr>
      </w:pPr>
    </w:p>
    <w:sectPr w:rsidR="00051902" w:rsidRPr="00C30186" w:rsidSect="00F517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20B0604020202020204"/>
    <w:charset w:val="4D"/>
    <w:family w:val="auto"/>
    <w:notTrueType/>
    <w:pitch w:val="variable"/>
    <w:sig w:usb0="80000007" w:usb1="4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A0A30"/>
    <w:multiLevelType w:val="hybridMultilevel"/>
    <w:tmpl w:val="377878F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63E83"/>
    <w:multiLevelType w:val="hybridMultilevel"/>
    <w:tmpl w:val="0B9A6628"/>
    <w:lvl w:ilvl="0" w:tplc="DBACFDCC">
      <w:start w:val="30"/>
      <w:numFmt w:val="bullet"/>
      <w:lvlText w:val="-"/>
      <w:lvlJc w:val="left"/>
      <w:pPr>
        <w:ind w:left="720" w:hanging="360"/>
      </w:pPr>
      <w:rPr>
        <w:rFonts w:ascii="Arial" w:eastAsia="Gibso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4496A"/>
    <w:multiLevelType w:val="hybridMultilevel"/>
    <w:tmpl w:val="5762DBE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0584D"/>
    <w:multiLevelType w:val="hybridMultilevel"/>
    <w:tmpl w:val="ECA06574"/>
    <w:lvl w:ilvl="0" w:tplc="0BECA574">
      <w:start w:val="30"/>
      <w:numFmt w:val="bullet"/>
      <w:lvlText w:val="-"/>
      <w:lvlJc w:val="left"/>
      <w:pPr>
        <w:ind w:left="720" w:hanging="360"/>
      </w:pPr>
      <w:rPr>
        <w:rFonts w:ascii="Arial" w:eastAsia="Gibso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4E"/>
    <w:rsid w:val="00030280"/>
    <w:rsid w:val="00051902"/>
    <w:rsid w:val="000C2050"/>
    <w:rsid w:val="00116193"/>
    <w:rsid w:val="001A437A"/>
    <w:rsid w:val="001C3428"/>
    <w:rsid w:val="002277E1"/>
    <w:rsid w:val="002332CF"/>
    <w:rsid w:val="002E14C5"/>
    <w:rsid w:val="002F1248"/>
    <w:rsid w:val="002F55DF"/>
    <w:rsid w:val="00300910"/>
    <w:rsid w:val="003605ED"/>
    <w:rsid w:val="00376F54"/>
    <w:rsid w:val="003B274E"/>
    <w:rsid w:val="003B6E89"/>
    <w:rsid w:val="00406D36"/>
    <w:rsid w:val="00424DE6"/>
    <w:rsid w:val="00437B10"/>
    <w:rsid w:val="0046629E"/>
    <w:rsid w:val="004D7AA0"/>
    <w:rsid w:val="004F4A5F"/>
    <w:rsid w:val="00513D9D"/>
    <w:rsid w:val="005A794D"/>
    <w:rsid w:val="005B06FA"/>
    <w:rsid w:val="005D70D4"/>
    <w:rsid w:val="005F3091"/>
    <w:rsid w:val="00660EE4"/>
    <w:rsid w:val="006E79E5"/>
    <w:rsid w:val="00700215"/>
    <w:rsid w:val="007B0F8B"/>
    <w:rsid w:val="007B4886"/>
    <w:rsid w:val="008A5819"/>
    <w:rsid w:val="008D1BD5"/>
    <w:rsid w:val="008E229C"/>
    <w:rsid w:val="009432DF"/>
    <w:rsid w:val="0096227C"/>
    <w:rsid w:val="009C5430"/>
    <w:rsid w:val="00A16834"/>
    <w:rsid w:val="00A40431"/>
    <w:rsid w:val="00A80CE9"/>
    <w:rsid w:val="00A954F2"/>
    <w:rsid w:val="00AE52ED"/>
    <w:rsid w:val="00B43FA7"/>
    <w:rsid w:val="00BF3AF6"/>
    <w:rsid w:val="00C130AC"/>
    <w:rsid w:val="00C30186"/>
    <w:rsid w:val="00C9040D"/>
    <w:rsid w:val="00CE7C58"/>
    <w:rsid w:val="00D66932"/>
    <w:rsid w:val="00DE7C29"/>
    <w:rsid w:val="00DF39D5"/>
    <w:rsid w:val="00E07628"/>
    <w:rsid w:val="00E1518E"/>
    <w:rsid w:val="00E834BA"/>
    <w:rsid w:val="00EB2885"/>
    <w:rsid w:val="00ED7BD2"/>
    <w:rsid w:val="00EE09CE"/>
    <w:rsid w:val="00F0608D"/>
    <w:rsid w:val="00F113A3"/>
    <w:rsid w:val="00F2369A"/>
    <w:rsid w:val="00F36E61"/>
    <w:rsid w:val="00F517F4"/>
    <w:rsid w:val="00F91626"/>
    <w:rsid w:val="00FC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9D6D5"/>
  <w15:chartTrackingRefBased/>
  <w15:docId w15:val="{86FE36F8-85F6-1F47-9828-5E9F3DB4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F124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124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43FA7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FC709F"/>
    <w:pPr>
      <w:ind w:left="720"/>
      <w:contextualSpacing/>
    </w:pPr>
  </w:style>
  <w:style w:type="paragraph" w:styleId="Sinespaciado">
    <w:name w:val="No Spacing"/>
    <w:uiPriority w:val="1"/>
    <w:qFormat/>
    <w:rsid w:val="0005190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mma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1582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27</cp:revision>
  <dcterms:created xsi:type="dcterms:W3CDTF">2022-04-15T20:10:00Z</dcterms:created>
  <dcterms:modified xsi:type="dcterms:W3CDTF">2022-04-24T02:58:00Z</dcterms:modified>
</cp:coreProperties>
</file>