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437E" w14:textId="69C95433" w:rsidR="00001560" w:rsidRPr="00B139D3" w:rsidRDefault="001B6B21" w:rsidP="00AE6017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El Gobierno del Estado de Michoacán de Ocampo, a través de la Dirección de Promoción y Fomento Cultural y 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d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el Departamento de Teatro de la Secretaría de Cultura de Michoacán, con fundamento en </w:t>
      </w:r>
      <w:r w:rsidR="00477E7A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el </w:t>
      </w:r>
      <w:r w:rsidR="00477E7A" w:rsidRPr="001C6CF6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artículo</w:t>
      </w:r>
      <w:r w:rsidR="00477E7A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797599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32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</w:t>
      </w:r>
      <w:r w:rsidR="00797599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675430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en sus fracciones</w:t>
      </w:r>
      <w:r w:rsidR="0041006D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0D6FD1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IV, </w:t>
      </w:r>
      <w:r w:rsidR="0041006D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VI,</w:t>
      </w:r>
      <w:r w:rsidR="00797599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X, </w:t>
      </w:r>
      <w:r w:rsidR="001C6CF6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XI, XXIV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y </w:t>
      </w:r>
      <w:r w:rsidR="0041006D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X</w:t>
      </w:r>
      <w:r w:rsidR="00675430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X</w:t>
      </w:r>
      <w:r w:rsidR="0041006D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V</w:t>
      </w:r>
      <w:r w:rsidR="00675430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II</w:t>
      </w:r>
      <w:r w:rsidR="0041006D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I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</w:t>
      </w:r>
      <w:r w:rsidR="0041006D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de la Ley Orgánica de la Administración Pública de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l Estado de Michoacán de Ocampo;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y</w:t>
      </w:r>
      <w:r w:rsidR="00797599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en los artículos 15, </w:t>
      </w:r>
      <w:r w:rsidR="003C48D4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fracción I, y 19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</w:t>
      </w:r>
      <w:r w:rsidR="003C48D4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fracciones I, II, III, IV, X y XII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</w:t>
      </w:r>
      <w:r w:rsidR="003C48D4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del Reglamento Interior de</w:t>
      </w:r>
      <w:r w:rsidR="003C48D4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la Secretaría de Cultura, 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en correlación con los numerales 1.2 y 1.2.</w:t>
      </w:r>
      <w:r w:rsidR="00AF0772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1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del Manual de Organizac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ión de la Secretaría de Cultura;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además de los artículos </w:t>
      </w:r>
      <w:r w:rsidR="00675430" w:rsidRPr="00FA03DE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5, 9, 11, 14, 15 y 30 de la Ley de Desarrollo Cultural para el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Estado de Michoacán de Ocampo;</w:t>
      </w:r>
      <w:r w:rsidR="003C48D4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y </w:t>
      </w:r>
      <w:r w:rsidR="003C48D4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1C1C94"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iendo </w:t>
      </w:r>
      <w:r w:rsidR="009E6B08" w:rsidRPr="00FA03DE">
        <w:rPr>
          <w:rFonts w:ascii="Arial" w:eastAsia="Arial" w:hAnsi="Arial" w:cs="Arial"/>
          <w:color w:val="000000" w:themeColor="text1"/>
          <w:sz w:val="24"/>
          <w:szCs w:val="24"/>
        </w:rPr>
        <w:t>uno de los objetivos d</w:t>
      </w:r>
      <w:r w:rsidR="00797599"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el Gobierno del Estado </w:t>
      </w:r>
      <w:r w:rsidR="00282947">
        <w:rPr>
          <w:rFonts w:ascii="Arial" w:eastAsia="Arial" w:hAnsi="Arial" w:cs="Arial"/>
          <w:color w:val="000000" w:themeColor="text1"/>
          <w:sz w:val="24"/>
          <w:szCs w:val="24"/>
        </w:rPr>
        <w:t>de Michoacán continuar con las tradiciones culturales que permiten una cercanía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 xml:space="preserve"> entre las familias michoacanas, el noble arte del t</w:t>
      </w:r>
      <w:r w:rsidR="00282947">
        <w:rPr>
          <w:rFonts w:ascii="Arial" w:eastAsia="Arial" w:hAnsi="Arial" w:cs="Arial"/>
          <w:color w:val="000000" w:themeColor="text1"/>
          <w:sz w:val="24"/>
          <w:szCs w:val="24"/>
        </w:rPr>
        <w:t>eatro</w:t>
      </w:r>
      <w:r w:rsidR="009E6B08"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82947">
        <w:rPr>
          <w:rFonts w:ascii="Arial" w:eastAsia="Arial" w:hAnsi="Arial" w:cs="Arial"/>
          <w:color w:val="000000" w:themeColor="text1"/>
          <w:sz w:val="24"/>
          <w:szCs w:val="24"/>
        </w:rPr>
        <w:t xml:space="preserve">y nuestras tradiciones representativas, </w:t>
      </w:r>
      <w:r w:rsidR="009E6B08"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se </w:t>
      </w:r>
      <w:r w:rsidR="00282947">
        <w:rPr>
          <w:rFonts w:ascii="Arial" w:eastAsia="Arial" w:hAnsi="Arial" w:cs="Arial"/>
          <w:color w:val="000000" w:themeColor="text1"/>
          <w:sz w:val="24"/>
          <w:szCs w:val="24"/>
        </w:rPr>
        <w:t xml:space="preserve">extiende la presente </w:t>
      </w:r>
      <w:r w:rsidR="003C48D4">
        <w:rPr>
          <w:rFonts w:ascii="Arial" w:eastAsia="Arial" w:hAnsi="Arial" w:cs="Arial"/>
          <w:color w:val="000000" w:themeColor="text1"/>
          <w:sz w:val="24"/>
          <w:szCs w:val="24"/>
        </w:rPr>
        <w:t>invitaci</w:t>
      </w:r>
      <w:r w:rsidR="00B139D3">
        <w:rPr>
          <w:rFonts w:ascii="Arial" w:eastAsia="Arial" w:hAnsi="Arial" w:cs="Arial"/>
          <w:color w:val="000000" w:themeColor="text1"/>
          <w:sz w:val="24"/>
          <w:szCs w:val="24"/>
        </w:rPr>
        <w:t>ón</w:t>
      </w:r>
      <w:r w:rsidR="0028294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6017" w:rsidRPr="00B139D3">
        <w:rPr>
          <w:rFonts w:ascii="Arial" w:eastAsia="Arial" w:hAnsi="Arial" w:cs="Arial"/>
          <w:bCs/>
          <w:color w:val="000000" w:themeColor="text1"/>
          <w:sz w:val="24"/>
          <w:szCs w:val="24"/>
        </w:rPr>
        <w:t>a</w:t>
      </w:r>
      <w:r w:rsidR="009E6B08" w:rsidRPr="00B139D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los grupos, compañías o colectivos de teatro</w:t>
      </w:r>
      <w:r w:rsidR="00F00A01">
        <w:rPr>
          <w:rFonts w:ascii="Arial" w:eastAsia="Arial" w:hAnsi="Arial" w:cs="Arial"/>
          <w:bCs/>
          <w:color w:val="000000" w:themeColor="text1"/>
          <w:sz w:val="24"/>
          <w:szCs w:val="24"/>
        </w:rPr>
        <w:t>,</w:t>
      </w:r>
      <w:r w:rsidR="009E6B08" w:rsidRPr="00B139D3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Pr="00B139D3">
        <w:rPr>
          <w:rFonts w:ascii="Arial" w:eastAsia="Arial" w:hAnsi="Arial" w:cs="Arial"/>
          <w:bCs/>
          <w:color w:val="000000" w:themeColor="text1"/>
          <w:sz w:val="24"/>
          <w:szCs w:val="24"/>
        </w:rPr>
        <w:t>cuya labor se realice en e</w:t>
      </w:r>
      <w:r w:rsidR="00A12F5D">
        <w:rPr>
          <w:rFonts w:ascii="Arial" w:eastAsia="Arial" w:hAnsi="Arial" w:cs="Arial"/>
          <w:bCs/>
          <w:color w:val="000000" w:themeColor="text1"/>
          <w:sz w:val="24"/>
          <w:szCs w:val="24"/>
        </w:rPr>
        <w:t>l Estado de Michoacán de Ocampo</w:t>
      </w:r>
      <w:r w:rsidR="00F00A01">
        <w:rPr>
          <w:rFonts w:ascii="Arial" w:eastAsia="Arial" w:hAnsi="Arial" w:cs="Arial"/>
          <w:bCs/>
          <w:color w:val="000000" w:themeColor="text1"/>
          <w:sz w:val="24"/>
          <w:szCs w:val="24"/>
        </w:rPr>
        <w:t>,</w:t>
      </w:r>
      <w:r w:rsidR="00A12F5D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9E6B08" w:rsidRPr="00B139D3">
        <w:rPr>
          <w:rFonts w:ascii="Arial" w:eastAsia="Arial" w:hAnsi="Arial" w:cs="Arial"/>
          <w:bCs/>
          <w:color w:val="000000" w:themeColor="text1"/>
          <w:sz w:val="24"/>
          <w:szCs w:val="24"/>
        </w:rPr>
        <w:t>a participar en la</w:t>
      </w:r>
      <w:r w:rsidR="00001560" w:rsidRPr="00B139D3">
        <w:rPr>
          <w:rFonts w:ascii="Arial" w:eastAsia="Arial" w:hAnsi="Arial" w:cs="Arial"/>
          <w:bCs/>
          <w:color w:val="000000" w:themeColor="text1"/>
          <w:sz w:val="24"/>
          <w:szCs w:val="24"/>
        </w:rPr>
        <w:t>:</w:t>
      </w:r>
    </w:p>
    <w:p w14:paraId="4D0F24E5" w14:textId="77777777" w:rsidR="00001560" w:rsidRPr="00FA03DE" w:rsidRDefault="00001560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6"/>
          <w:szCs w:val="26"/>
        </w:rPr>
      </w:pPr>
    </w:p>
    <w:p w14:paraId="59074326" w14:textId="2EA8E283" w:rsidR="00637934" w:rsidRPr="00FA03DE" w:rsidRDefault="00AE6017" w:rsidP="00675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b/>
          <w:color w:val="000000" w:themeColor="text1"/>
          <w:sz w:val="26"/>
          <w:szCs w:val="26"/>
        </w:rPr>
      </w:pPr>
      <w:r w:rsidRPr="00FA03DE">
        <w:rPr>
          <w:rFonts w:ascii="Arial" w:eastAsia="Arial" w:hAnsi="Arial" w:cs="Arial"/>
          <w:b/>
          <w:color w:val="000000" w:themeColor="text1"/>
          <w:sz w:val="26"/>
          <w:szCs w:val="26"/>
        </w:rPr>
        <w:t>CONVOCATORIA</w:t>
      </w:r>
      <w:r w:rsidR="00282947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 PARA LA </w:t>
      </w:r>
      <w:r w:rsidR="00272A2D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COPRODUCCIÓN </w:t>
      </w:r>
      <w:r w:rsidR="00282947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DE LA TEMPORADA </w:t>
      </w:r>
      <w:r w:rsidR="00272A2D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XLV </w:t>
      </w:r>
      <w:r w:rsidR="00282947">
        <w:rPr>
          <w:rFonts w:ascii="Arial" w:eastAsia="Arial" w:hAnsi="Arial" w:cs="Arial"/>
          <w:b/>
          <w:color w:val="000000" w:themeColor="text1"/>
          <w:sz w:val="26"/>
          <w:szCs w:val="26"/>
        </w:rPr>
        <w:t>DE LA OBRA</w:t>
      </w:r>
      <w:r w:rsidRPr="00FA03DE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 DE TEATRO </w:t>
      </w:r>
      <w:r w:rsidR="00282947" w:rsidRPr="00A12F5D">
        <w:rPr>
          <w:rFonts w:ascii="Arial" w:eastAsia="Arial" w:hAnsi="Arial" w:cs="Arial"/>
          <w:b/>
          <w:i/>
          <w:color w:val="000000" w:themeColor="text1"/>
          <w:sz w:val="26"/>
          <w:szCs w:val="26"/>
        </w:rPr>
        <w:t>DON JUAN TENORIO</w:t>
      </w:r>
      <w:r w:rsidR="004A35CB">
        <w:rPr>
          <w:rFonts w:ascii="Arial" w:eastAsia="Arial" w:hAnsi="Arial" w:cs="Arial"/>
          <w:b/>
          <w:color w:val="000000" w:themeColor="text1"/>
          <w:sz w:val="26"/>
          <w:szCs w:val="26"/>
        </w:rPr>
        <w:t xml:space="preserve"> DE JOSÉ ZORRILLA</w:t>
      </w:r>
      <w:r w:rsidR="009B5200" w:rsidRPr="00FA03DE">
        <w:rPr>
          <w:rFonts w:ascii="Arial" w:eastAsia="Arial" w:hAnsi="Arial" w:cs="Arial"/>
          <w:b/>
          <w:color w:val="000000" w:themeColor="text1"/>
          <w:sz w:val="26"/>
          <w:szCs w:val="26"/>
        </w:rPr>
        <w:t>.</w:t>
      </w:r>
    </w:p>
    <w:p w14:paraId="06A80078" w14:textId="77777777" w:rsidR="00D93C12" w:rsidRPr="00FA03DE" w:rsidRDefault="00D93C12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6"/>
          <w:szCs w:val="26"/>
        </w:rPr>
      </w:pPr>
    </w:p>
    <w:p w14:paraId="7626B223" w14:textId="77777777" w:rsidR="00637934" w:rsidRPr="00FA03DE" w:rsidRDefault="0063793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</w:p>
    <w:p w14:paraId="458CF1E9" w14:textId="2693C6E0" w:rsidR="00637934" w:rsidRPr="00FA03DE" w:rsidRDefault="00001560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>Conforme a las siguientes</w:t>
      </w:r>
      <w:r w:rsidR="009E6B08"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>BASES</w:t>
      </w:r>
      <w:r w:rsidR="00A12F5D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  <w:r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</w:p>
    <w:p w14:paraId="4B294199" w14:textId="77777777" w:rsidR="00001560" w:rsidRPr="00FA03DE" w:rsidRDefault="00001560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8C66F24" w14:textId="768AC3E4" w:rsidR="00001560" w:rsidRPr="00FA03DE" w:rsidRDefault="00A12F5D" w:rsidP="00001560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</w:pPr>
      <w:proofErr w:type="gramStart"/>
      <w:r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>PRIMERA.</w:t>
      </w:r>
      <w:r w:rsidR="009E6B08" w:rsidRPr="00FA03DE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>-</w:t>
      </w:r>
      <w:proofErr w:type="gramEnd"/>
      <w:r w:rsidR="00001560" w:rsidRPr="00FA03DE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 xml:space="preserve"> DESCRIPCIÓN GENERAL</w:t>
      </w:r>
      <w:r w:rsidR="000A48BC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>.</w:t>
      </w:r>
    </w:p>
    <w:p w14:paraId="3FA2626A" w14:textId="77777777" w:rsidR="00001560" w:rsidRPr="00FA03DE" w:rsidRDefault="00001560" w:rsidP="00001560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</w:pPr>
    </w:p>
    <w:p w14:paraId="2D265EB5" w14:textId="75A81C55" w:rsidR="004F5A3C" w:rsidRPr="00A53CC0" w:rsidRDefault="003C48D4" w:rsidP="00D93C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/>
          <w:i/>
          <w:iCs/>
          <w:color w:val="000000" w:themeColor="text1"/>
          <w:sz w:val="21"/>
          <w:szCs w:val="21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Se llevará a cabo la produc</w:t>
      </w:r>
      <w:r w:rsidR="00753D1C">
        <w:rPr>
          <w:rFonts w:ascii="Arial" w:hAnsi="Arial" w:cs="Arial"/>
          <w:color w:val="000000" w:themeColor="text1"/>
          <w:sz w:val="24"/>
          <w:szCs w:val="24"/>
          <w:lang w:val="es-ES_tradnl"/>
        </w:rPr>
        <w:t>ción de la t</w:t>
      </w:r>
      <w:r w:rsidR="00A12F5D">
        <w:rPr>
          <w:rFonts w:ascii="Arial" w:hAnsi="Arial" w:cs="Arial"/>
          <w:color w:val="000000" w:themeColor="text1"/>
          <w:sz w:val="24"/>
          <w:szCs w:val="24"/>
          <w:lang w:val="es-ES_tradnl"/>
        </w:rPr>
        <w:t>emporada XLV de la obra de t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eatro </w:t>
      </w:r>
      <w:r w:rsidRPr="00A12F5D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>Don Juan Tenorio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, c</w:t>
      </w:r>
      <w:r w:rsidR="00D93C12" w:rsidRP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>on el objetivo de promo</w:t>
      </w:r>
      <w:r w:rsidR="00EB604F" w:rsidRP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>ver y fomentar el teatro</w:t>
      </w:r>
      <w:r w:rsidR="00282947" w:rsidRP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las tradiciones</w:t>
      </w:r>
      <w:r w:rsid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culturales</w:t>
      </w:r>
      <w:r w:rsidR="00EB604F" w:rsidRP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</w:t>
      </w:r>
      <w:r w:rsidR="00282947" w:rsidRP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las familias d</w:t>
      </w:r>
      <w:r w:rsidR="00EB604F" w:rsidRP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>el E</w:t>
      </w:r>
      <w:r w:rsidR="00D93C12" w:rsidRP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stado a través de </w:t>
      </w:r>
      <w:r w:rsidR="00AA359A" w:rsidRP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</w:t>
      </w:r>
      <w:r w:rsidR="00D93C12" w:rsidRP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puesta en escena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conmemorativa con el Dí</w:t>
      </w:r>
      <w:r w:rsidR="00AA359A" w:rsidRP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>a de Muertos</w:t>
      </w:r>
      <w:r w:rsidR="00AA359A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49565562" w14:textId="2B050798" w:rsidR="00A53CC0" w:rsidRDefault="00A53CC0" w:rsidP="00A53CC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 w:rsidRPr="00060D18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Será seleccionada una compañía </w:t>
      </w:r>
      <w:r w:rsidR="004A35CB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o un grupo </w:t>
      </w:r>
      <w:r w:rsidRPr="00060D18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de teatro que r</w:t>
      </w:r>
      <w:r w:rsidR="003C48D4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ealizará dos presentaciones en M</w:t>
      </w:r>
      <w:r w:rsidRPr="00060D18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orelia y dos presentaciones en mun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icipios michoacanos de la obra </w:t>
      </w:r>
      <w:r w:rsidRPr="00A12F5D">
        <w:rPr>
          <w:rFonts w:ascii="Arial" w:eastAsia="Arial" w:hAnsi="Arial" w:cs="Arial"/>
          <w:i/>
          <w:color w:val="000000" w:themeColor="text1"/>
          <w:sz w:val="24"/>
          <w:szCs w:val="24"/>
          <w:lang w:val="es-ES_tradnl"/>
        </w:rPr>
        <w:t>Don Juan Tenorio</w:t>
      </w:r>
      <w:r w:rsidR="004A35CB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de José Zorrilla.</w:t>
      </w:r>
    </w:p>
    <w:p w14:paraId="4A021D24" w14:textId="77777777" w:rsidR="00AA359A" w:rsidRPr="00AA359A" w:rsidRDefault="00AA359A" w:rsidP="00AA35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hAnsi="Arial"/>
          <w:i/>
          <w:iCs/>
          <w:color w:val="000000" w:themeColor="text1"/>
          <w:sz w:val="21"/>
          <w:szCs w:val="21"/>
          <w:lang w:val="es-ES_tradnl"/>
        </w:rPr>
      </w:pPr>
    </w:p>
    <w:p w14:paraId="357DECE1" w14:textId="75B3BC40" w:rsidR="00FE011D" w:rsidRPr="00FA03DE" w:rsidRDefault="00A12F5D" w:rsidP="00FE011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</w:pPr>
      <w:proofErr w:type="gram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SEGUNDA.</w:t>
      </w:r>
      <w:r w:rsidR="009E6B08" w:rsidRPr="00FA03D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-</w:t>
      </w:r>
      <w:proofErr w:type="gramEnd"/>
      <w:r w:rsidR="00FE011D" w:rsidRPr="00FA03D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CARACTERÍSTICAS DEL APOYO</w:t>
      </w:r>
      <w:r w:rsidR="003C48D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QUE ENTREGARÁ LA SECRETARÍ</w:t>
      </w:r>
      <w:r w:rsidR="00A53CC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A DE CULTURA DEL ESTADO DE MICHOACÁN</w:t>
      </w:r>
      <w:r w:rsidR="000A48B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  <w:r w:rsidR="00FE011D" w:rsidRPr="00FA03D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3AF55645" w14:textId="77777777" w:rsidR="00213DC5" w:rsidRPr="00FA03DE" w:rsidRDefault="00213DC5" w:rsidP="00FE011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4635F17D" w14:textId="77777777" w:rsidR="00272A2D" w:rsidRDefault="00272A2D" w:rsidP="00272A2D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6BD15F99" w14:textId="63DFDA9E" w:rsidR="00A53CC0" w:rsidRDefault="00DB4DD3" w:rsidP="00A53C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 w:rsidRPr="00A53CC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El Departamento de Teatro de la </w:t>
      </w:r>
      <w:r w:rsidR="00272A2D" w:rsidRPr="00A53CC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Secretaría</w:t>
      </w:r>
      <w:r w:rsidRPr="00A53CC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de Cultura entregará</w:t>
      </w:r>
      <w:r w:rsidR="00AA359A" w:rsidRPr="00A53CC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un apoyo económico de</w:t>
      </w:r>
      <w:r w:rsidR="00A53CC0" w:rsidRPr="00060D18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C48D4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$</w:t>
      </w:r>
      <w:r w:rsidR="00A53CC0" w:rsidRPr="00060D18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120,000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.00</w:t>
      </w:r>
      <w:r w:rsidR="00A53CC0" w:rsidRPr="00060D18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(ciento veinte m</w:t>
      </w:r>
      <w:r w:rsidR="003C48D4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il 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p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esos </w:t>
      </w:r>
      <w:r w:rsidR="003C48D4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00/100 M.N.)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</w:t>
      </w:r>
      <w:r w:rsidR="003C48D4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A53CC0" w:rsidRPr="00060D18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IVA incluido. </w:t>
      </w:r>
    </w:p>
    <w:p w14:paraId="5CA2818A" w14:textId="77777777" w:rsidR="00A53CC0" w:rsidRDefault="00A53CC0" w:rsidP="00A53CC0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64B65CC8" w14:textId="6BB00583" w:rsidR="00E43E53" w:rsidRPr="00E43E53" w:rsidRDefault="00A53CC0" w:rsidP="00E43E5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El apoyo económico será distribuido de la siguiente manera: se entregarán 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$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25,000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.00 (veinticinco mil p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esos 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00/100 M.N.)</w:t>
      </w:r>
      <w:r w:rsidR="00A12F5D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43E53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IVA incluido</w:t>
      </w:r>
      <w:r w:rsidR="00F00A01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por </w:t>
      </w:r>
      <w:r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cada 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lastRenderedPageBreak/>
        <w:t>función</w:t>
      </w:r>
      <w:r w:rsidR="00E43E53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a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realiza</w:t>
      </w:r>
      <w:r w:rsidR="00E43E53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r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en M</w:t>
      </w:r>
      <w:r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orelia</w:t>
      </w:r>
      <w:r w:rsidR="00E43E53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. P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ara </w:t>
      </w:r>
      <w:r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cada una de las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presentaciones </w:t>
      </w:r>
      <w:r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que se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realizarán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en los municipios michoacanos se </w:t>
      </w:r>
      <w:r w:rsidR="00DB4DD3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entregará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un apoyo de 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$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35,000</w:t>
      </w:r>
      <w:r w:rsidR="005D742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.00 (treinta y cinco mil p</w:t>
      </w:r>
      <w:r w:rsidR="00AA359A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esos</w:t>
      </w:r>
      <w:r w:rsidR="005D742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00/100 M.N.), </w:t>
      </w:r>
      <w:r w:rsidR="00E43E53" w:rsidRP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IVA incluido</w:t>
      </w:r>
      <w:r w:rsid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3EB5EF9E" w14:textId="77777777" w:rsidR="00E43E53" w:rsidRPr="00E43E53" w:rsidRDefault="00E43E53" w:rsidP="00E43E53">
      <w:pPr>
        <w:spacing w:after="0" w:line="240" w:lineRule="auto"/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18EA1E26" w14:textId="1A8CB18C" w:rsidR="000A48BC" w:rsidRDefault="00060D18" w:rsidP="00060D1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El Departamento de Teatro</w:t>
      </w:r>
      <w:r w:rsidR="0021321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proporcionará</w:t>
      </w:r>
      <w:r w:rsidR="00E43E5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en calidad de préstamo</w:t>
      </w: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el vestuario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 la utilería y</w:t>
      </w:r>
      <w:r w:rsid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la escenografía</w:t>
      </w:r>
      <w:r w:rsidR="004A35CB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con </w:t>
      </w:r>
      <w:r w:rsidR="004A35CB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la</w:t>
      </w:r>
      <w:r w:rsid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que se cuenta,</w:t>
      </w:r>
      <w:r w:rsidR="0021321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mismo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s</w:t>
      </w:r>
      <w:r w:rsidR="0021321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que deberá</w:t>
      </w:r>
      <w:r w:rsidR="004A35CB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n</w:t>
      </w:r>
      <w:r w:rsidR="0021321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ser </w:t>
      </w:r>
      <w:r w:rsid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devuelto</w:t>
      </w:r>
      <w:r w:rsidR="004A35CB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s</w:t>
      </w:r>
      <w:r w:rsidR="0021321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4A35CB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limpios </w:t>
      </w:r>
      <w:r w:rsidR="0021321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al Departamento de Teatro con fecha </w:t>
      </w:r>
      <w:r w:rsid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límite</w:t>
      </w:r>
      <w:r w:rsidR="0021321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d</w:t>
      </w:r>
      <w:r w:rsidR="0021321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el martes</w:t>
      </w:r>
      <w:r w:rsidR="005D742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</w:t>
      </w:r>
      <w:r w:rsidR="00213210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15 de noviembre del </w:t>
      </w:r>
      <w:r w:rsid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2022.</w:t>
      </w:r>
    </w:p>
    <w:p w14:paraId="6EA137F1" w14:textId="77777777" w:rsidR="000A48BC" w:rsidRPr="000A48BC" w:rsidRDefault="000A48BC" w:rsidP="000A48BC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34CD2F3B" w14:textId="0766B1B2" w:rsidR="00213210" w:rsidRDefault="000A48BC" w:rsidP="000A48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 w:rsidRP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El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Departamento de Teatro brindará</w:t>
      </w:r>
      <w:r w:rsidRP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apoyo con la elaboración de los diseños publicitarios </w:t>
      </w:r>
      <w:r w:rsidR="005D742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y</w:t>
      </w:r>
      <w:r w:rsidRP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de la difusión de la p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ublicidad en redes sociales y pá</w:t>
      </w:r>
      <w:r w:rsidRPr="000A48B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ginas oficiales de la Secretaría de Cultura. </w:t>
      </w:r>
    </w:p>
    <w:p w14:paraId="4B46E611" w14:textId="77777777" w:rsidR="006C688C" w:rsidRPr="006C688C" w:rsidRDefault="006C688C" w:rsidP="006C688C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709D45D3" w14:textId="08C60D66" w:rsidR="00B12615" w:rsidRDefault="006C688C" w:rsidP="000A48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El Departamento de Teatro brinda</w:t>
      </w:r>
      <w:r w:rsidR="005D742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rá</w:t>
      </w: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D742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el espacio del</w:t>
      </w: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B1261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Teatro Ocampo</w:t>
      </w: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para realizar las presentaciones que se llevarán a cabo en la capital michoacana. </w:t>
      </w:r>
    </w:p>
    <w:p w14:paraId="5C8C909C" w14:textId="77777777" w:rsidR="00B12615" w:rsidRPr="00B12615" w:rsidRDefault="00B12615" w:rsidP="00B12615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379787F0" w14:textId="5CCCB2E5" w:rsidR="006C688C" w:rsidRDefault="00B12615" w:rsidP="000A48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Para cubrir cualquier tipo de posible eventualidad relacionada con el espacio para realizar las presentaciones en Morelia, se tienen contempladas como sedes alternas las instalaciones d</w:t>
      </w:r>
      <w:r w:rsidR="006C688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el Centro Cultural Clavijero </w:t>
      </w: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y las de</w:t>
      </w:r>
      <w:r w:rsidR="006C688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la Casa de la Cultura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de Morelia</w:t>
      </w: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17F44F59" w14:textId="77777777" w:rsidR="000A48BC" w:rsidRPr="000A48BC" w:rsidRDefault="000A48BC" w:rsidP="000A48BC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5275B227" w14:textId="30FCB6F5" w:rsidR="000A48BC" w:rsidRPr="00FA03DE" w:rsidRDefault="000A48BC" w:rsidP="000A48BC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</w:pPr>
      <w:proofErr w:type="gram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TERCERA</w:t>
      </w:r>
      <w:r w:rsidRPr="00FA03D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  <w:r w:rsidR="005D742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-</w:t>
      </w:r>
      <w:proofErr w:type="gramEnd"/>
      <w:r w:rsidRPr="00FA03D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APORTACIÓN DE LA COMPAÑÍA GANADORA.</w:t>
      </w:r>
    </w:p>
    <w:p w14:paraId="22B1BEE0" w14:textId="3765AB9F" w:rsidR="000A48BC" w:rsidRDefault="000A48BC" w:rsidP="000A48BC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3FCBD3A9" w14:textId="77777777" w:rsidR="000A48BC" w:rsidRPr="000A48BC" w:rsidRDefault="000A48BC" w:rsidP="000A48BC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1E11E7DF" w14:textId="5644EC76" w:rsidR="00C10233" w:rsidRDefault="000A48BC" w:rsidP="00C10233">
      <w:pPr>
        <w:pStyle w:val="Prrafodelista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La impresión </w:t>
      </w:r>
      <w:r w:rsid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del diseño publicitario,</w:t>
      </w:r>
      <w:r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C7B3F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como </w:t>
      </w:r>
      <w:r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la promoción y difusión de las presentaciones </w:t>
      </w:r>
      <w:r w:rsid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en los diversos medios externos a los de la </w:t>
      </w:r>
      <w:r w:rsidR="002C7B3F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Secretaría</w:t>
      </w:r>
      <w:r w:rsid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de Cultura</w:t>
      </w:r>
      <w:r w:rsidR="002C7B3F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</w:t>
      </w:r>
      <w:r w:rsid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será responsabilidad</w:t>
      </w:r>
      <w:r w:rsidR="002C7B3F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y correrán bajo el cargo</w:t>
      </w:r>
      <w:r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de la compañía ganadora.</w:t>
      </w:r>
    </w:p>
    <w:p w14:paraId="00DC675A" w14:textId="77777777" w:rsidR="00C10233" w:rsidRDefault="00C10233" w:rsidP="00C10233">
      <w:pPr>
        <w:pStyle w:val="Prrafodelista"/>
        <w:spacing w:after="0" w:line="240" w:lineRule="auto"/>
        <w:ind w:left="180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3A103C75" w14:textId="7E9E36BD" w:rsidR="00C10233" w:rsidRDefault="002C7B3F" w:rsidP="00C10233">
      <w:pPr>
        <w:pStyle w:val="Prrafodelista"/>
        <w:numPr>
          <w:ilvl w:val="0"/>
          <w:numId w:val="21"/>
        </w:numPr>
        <w:spacing w:after="0" w:line="240" w:lineRule="auto"/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Si l</w:t>
      </w:r>
      <w:r w:rsidR="00213210"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a compañía</w:t>
      </w: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ganadora requiere incrementar el vestuario, la utilería, la escenografía, </w:t>
      </w:r>
      <w:r w:rsidR="003709B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o adquirir</w:t>
      </w: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equipo de audio e iluminación y/o cableado,</w:t>
      </w:r>
      <w:r w:rsidR="00213210"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será </w:t>
      </w:r>
      <w:r w:rsidR="005D742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su </w:t>
      </w: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responsabilidad obtenerlas y correrá a cuenta de la misma compañía.</w:t>
      </w:r>
    </w:p>
    <w:p w14:paraId="1BEC3756" w14:textId="77777777" w:rsidR="00C10233" w:rsidRPr="00C10233" w:rsidRDefault="00C10233" w:rsidP="00C10233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5542164B" w14:textId="16A6DB49" w:rsidR="004B5282" w:rsidRDefault="004B5282" w:rsidP="00C10233">
      <w:pPr>
        <w:pStyle w:val="Prrafodelista"/>
        <w:numPr>
          <w:ilvl w:val="0"/>
          <w:numId w:val="21"/>
        </w:numPr>
        <w:spacing w:after="0" w:line="240" w:lineRule="auto"/>
        <w:ind w:left="1080" w:hanging="371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La elaboración, impresión y venta de los boletos será responsabilidad de la compañía ganadora</w:t>
      </w:r>
      <w:r w:rsidR="005D742C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,</w:t>
      </w:r>
      <w:r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como también los trámites administrativos que tengan lugar y sean externos a la </w:t>
      </w:r>
      <w:r w:rsidR="00FB3490"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Secretaría</w:t>
      </w:r>
      <w:r w:rsidRPr="00C10233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de Cultura del Estado de Michoacán.</w:t>
      </w:r>
    </w:p>
    <w:p w14:paraId="525A70D1" w14:textId="77777777" w:rsidR="00B12615" w:rsidRPr="00B12615" w:rsidRDefault="00B12615" w:rsidP="00B12615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759AE545" w14:textId="1155A90C" w:rsidR="00B12615" w:rsidRDefault="00B12615" w:rsidP="00C10233">
      <w:pPr>
        <w:pStyle w:val="Prrafodelista"/>
        <w:numPr>
          <w:ilvl w:val="0"/>
          <w:numId w:val="21"/>
        </w:numPr>
        <w:spacing w:after="0" w:line="240" w:lineRule="auto"/>
        <w:ind w:left="1080" w:hanging="371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En caso de que la coproducción requiera la renta de gradas, sillas, toldos </w:t>
      </w:r>
      <w:r w:rsidR="002B6209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y/o similares para realizar las present</w:t>
      </w:r>
      <w:r w:rsidR="00266DA5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>aciones, la gestión se realizará</w:t>
      </w:r>
      <w:r w:rsidR="002B6209"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  <w:t xml:space="preserve"> por parte de la compañía teatral ganadora y los costos serán cubiertos por la misma. </w:t>
      </w:r>
    </w:p>
    <w:p w14:paraId="66E3728A" w14:textId="77777777" w:rsidR="002B6209" w:rsidRPr="002B6209" w:rsidRDefault="002B6209" w:rsidP="002B6209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4AEFA6EB" w14:textId="77777777" w:rsidR="002B6209" w:rsidRPr="00C10233" w:rsidRDefault="002B6209" w:rsidP="002B6209">
      <w:pPr>
        <w:pStyle w:val="Prrafodelista"/>
        <w:spacing w:after="0" w:line="240" w:lineRule="auto"/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_tradnl"/>
        </w:rPr>
      </w:pPr>
    </w:p>
    <w:p w14:paraId="0123B717" w14:textId="5596CFEA" w:rsidR="00001560" w:rsidRPr="00FA03DE" w:rsidRDefault="002C7B3F" w:rsidP="0000156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</w:pPr>
      <w:proofErr w:type="gram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lastRenderedPageBreak/>
        <w:t>CUARTA</w:t>
      </w:r>
      <w:r w:rsidR="005D742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  <w:r w:rsidR="009E6B08" w:rsidRPr="00FA03D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-</w:t>
      </w:r>
      <w:proofErr w:type="gramEnd"/>
      <w:r w:rsidR="00001560" w:rsidRPr="00FA03D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DE LOS REQUISITOS</w:t>
      </w:r>
      <w:r w:rsidR="005D742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_tradnl"/>
        </w:rPr>
        <w:t>.</w:t>
      </w:r>
    </w:p>
    <w:p w14:paraId="5233A746" w14:textId="77777777" w:rsidR="00001560" w:rsidRPr="00FA03DE" w:rsidRDefault="00001560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2A511EF" w14:textId="77777777" w:rsidR="00637934" w:rsidRPr="00FA03DE" w:rsidRDefault="0063793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1ADB32D" w14:textId="5DA7450C" w:rsidR="00162442" w:rsidRDefault="00162442" w:rsidP="002B62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Podrán participar los </w:t>
      </w:r>
      <w:r w:rsidR="009E6B08"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grupos, compañías o colectivos teatrales integrados por creadores mexicanos o extranjeros con residencia legal en el </w:t>
      </w:r>
      <w:r w:rsidR="005D742C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DB4DD3">
        <w:rPr>
          <w:rFonts w:ascii="Arial" w:eastAsia="Arial" w:hAnsi="Arial" w:cs="Arial"/>
          <w:color w:val="000000" w:themeColor="text1"/>
          <w:sz w:val="24"/>
          <w:szCs w:val="24"/>
        </w:rPr>
        <w:t>stado de Michoacán</w:t>
      </w:r>
      <w:r w:rsidR="009E6B08"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, pertenecientes a compañías teatrales con trayectoria o grupos conformados por artistas residentes </w:t>
      </w:r>
      <w:r w:rsidR="004F5A3C" w:rsidRPr="00FA03DE">
        <w:rPr>
          <w:rFonts w:ascii="Arial" w:eastAsia="Arial" w:hAnsi="Arial" w:cs="Arial"/>
          <w:color w:val="000000" w:themeColor="text1"/>
          <w:sz w:val="24"/>
          <w:szCs w:val="24"/>
        </w:rPr>
        <w:t>en el territorio michoacano</w:t>
      </w:r>
      <w:r w:rsidR="00753D1C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9E6B08"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que cumplan con los requisit</w:t>
      </w:r>
      <w:r w:rsidR="005D742C">
        <w:rPr>
          <w:rFonts w:ascii="Arial" w:eastAsia="Arial" w:hAnsi="Arial" w:cs="Arial"/>
          <w:color w:val="000000" w:themeColor="text1"/>
          <w:sz w:val="24"/>
          <w:szCs w:val="24"/>
        </w:rPr>
        <w:t>os establecidos en la presente c</w:t>
      </w:r>
      <w:r w:rsidR="009E6B08"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onvocatoria. En ambos casos, su residencia en el Estado deberá ser habitual y constante durante al menos cinco años y deberá ser comprobada mediante credencial de elector, constancia de residencia actual y comprobante de domicilio. </w:t>
      </w:r>
    </w:p>
    <w:p w14:paraId="5C07901E" w14:textId="77777777" w:rsidR="006F72A2" w:rsidRDefault="006F72A2" w:rsidP="006F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F807EBC" w14:textId="26FA923A" w:rsidR="006F72A2" w:rsidRDefault="006F72A2" w:rsidP="002B62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compañía ganadora deberá contar con un responsable que cuente con todos los documentos oficiales y requisitos para que se realice el </w:t>
      </w:r>
      <w:r w:rsidR="005D742C">
        <w:rPr>
          <w:rFonts w:ascii="Arial" w:eastAsia="Arial" w:hAnsi="Arial" w:cs="Arial"/>
          <w:color w:val="000000" w:themeColor="text1"/>
          <w:sz w:val="24"/>
          <w:szCs w:val="24"/>
        </w:rPr>
        <w:t>trámite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pago correspondiente, </w:t>
      </w:r>
      <w:r w:rsidR="005D742C">
        <w:rPr>
          <w:rFonts w:ascii="Arial" w:eastAsia="Arial" w:hAnsi="Arial" w:cs="Arial"/>
          <w:color w:val="000000" w:themeColor="text1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deberá de estar dado de alta ante el Registro Federal de Contribuyentes bajo el régimen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 xml:space="preserve"> de Persona Física con Actividad Empresarial y 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rofesional.</w:t>
      </w:r>
    </w:p>
    <w:p w14:paraId="36F4919E" w14:textId="77777777" w:rsidR="00FB3490" w:rsidRDefault="00FB3490" w:rsidP="00FB3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1FECDC" w14:textId="3E12F836" w:rsidR="00FB3490" w:rsidRPr="00FA03DE" w:rsidRDefault="00FB3490" w:rsidP="002B62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Se deberá entregar </w:t>
      </w:r>
      <w:r w:rsidR="005C1910">
        <w:rPr>
          <w:rFonts w:ascii="Arial" w:eastAsia="Arial" w:hAnsi="Arial" w:cs="Arial"/>
          <w:color w:val="000000" w:themeColor="text1"/>
          <w:sz w:val="24"/>
          <w:szCs w:val="24"/>
        </w:rPr>
        <w:t>el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diseñ</w:t>
      </w:r>
      <w:r w:rsidR="005C1910">
        <w:rPr>
          <w:rFonts w:ascii="Arial" w:eastAsia="Arial" w:hAnsi="Arial" w:cs="Arial"/>
          <w:color w:val="000000" w:themeColor="text1"/>
          <w:sz w:val="24"/>
          <w:szCs w:val="24"/>
        </w:rPr>
        <w:t>o de montaje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tanto para presentación en </w:t>
      </w:r>
      <w:r w:rsidR="005C191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eatro</w:t>
      </w:r>
      <w:r w:rsidR="005C191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como para </w:t>
      </w:r>
      <w:r w:rsidR="005C1910">
        <w:rPr>
          <w:rFonts w:ascii="Arial" w:eastAsia="Arial" w:hAnsi="Arial" w:cs="Arial"/>
          <w:color w:val="000000" w:themeColor="text1"/>
          <w:sz w:val="24"/>
          <w:szCs w:val="24"/>
        </w:rPr>
        <w:t>presentación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en espacio abierto.</w:t>
      </w:r>
    </w:p>
    <w:p w14:paraId="6FBF8569" w14:textId="77777777" w:rsidR="00162442" w:rsidRPr="00FA03DE" w:rsidRDefault="00162442" w:rsidP="00162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16DF29A" w14:textId="36B6D141" w:rsidR="00637934" w:rsidRPr="00FA03DE" w:rsidRDefault="009E6B08" w:rsidP="002B62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>Todos los participantes deberán ser mayores de 18 años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 xml:space="preserve"> y profesionales en el ámbito t</w:t>
      </w:r>
      <w:r w:rsidR="007D0678">
        <w:rPr>
          <w:rFonts w:ascii="Arial" w:eastAsia="Arial" w:hAnsi="Arial" w:cs="Arial"/>
          <w:color w:val="000000" w:themeColor="text1"/>
          <w:sz w:val="24"/>
          <w:szCs w:val="24"/>
        </w:rPr>
        <w:t>eatral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200AF54" w14:textId="77777777" w:rsidR="00637934" w:rsidRPr="00FA03DE" w:rsidRDefault="00637934">
      <w:pPr>
        <w:spacing w:after="0" w:line="240" w:lineRule="auto"/>
        <w:ind w:left="-7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4E31778" w14:textId="75B68ABB" w:rsidR="00637934" w:rsidRPr="00FA03DE" w:rsidRDefault="00BC421A" w:rsidP="002B62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La compañ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>ía ganadora deberá entregar al Departamento de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eatro </w:t>
      </w:r>
      <w:r w:rsidR="00B718C4">
        <w:rPr>
          <w:rFonts w:ascii="Arial" w:eastAsia="Arial" w:hAnsi="Arial" w:cs="Arial"/>
          <w:color w:val="000000" w:themeColor="text1"/>
          <w:sz w:val="24"/>
          <w:szCs w:val="24"/>
        </w:rPr>
        <w:t xml:space="preserve">un listado completo de todos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los </w:t>
      </w:r>
      <w:r w:rsidR="00B718C4">
        <w:rPr>
          <w:rFonts w:ascii="Arial" w:eastAsia="Arial" w:hAnsi="Arial" w:cs="Arial"/>
          <w:color w:val="000000" w:themeColor="text1"/>
          <w:sz w:val="24"/>
          <w:szCs w:val="24"/>
        </w:rPr>
        <w:t>miembros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6209">
        <w:rPr>
          <w:rFonts w:ascii="Arial" w:eastAsia="Arial" w:hAnsi="Arial" w:cs="Arial"/>
          <w:color w:val="000000" w:themeColor="text1"/>
          <w:sz w:val="24"/>
          <w:szCs w:val="24"/>
        </w:rPr>
        <w:t xml:space="preserve">que integren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la temporada</w:t>
      </w:r>
      <w:r w:rsidR="00B718C4">
        <w:rPr>
          <w:rFonts w:ascii="Arial" w:eastAsia="Arial" w:hAnsi="Arial" w:cs="Arial"/>
          <w:color w:val="000000" w:themeColor="text1"/>
          <w:sz w:val="24"/>
          <w:szCs w:val="24"/>
        </w:rPr>
        <w:t xml:space="preserve"> XLV de </w:t>
      </w:r>
      <w:r w:rsidR="00B718C4" w:rsidRPr="00F00A0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Don Juan Tenorio </w:t>
      </w:r>
      <w:r w:rsidR="002B6209">
        <w:rPr>
          <w:rFonts w:ascii="Arial" w:eastAsia="Arial" w:hAnsi="Arial" w:cs="Arial"/>
          <w:color w:val="000000" w:themeColor="text1"/>
          <w:sz w:val="24"/>
          <w:szCs w:val="24"/>
        </w:rPr>
        <w:t>2022.</w:t>
      </w:r>
    </w:p>
    <w:p w14:paraId="1D14B483" w14:textId="77777777" w:rsidR="00D808A9" w:rsidRPr="00FA03DE" w:rsidRDefault="00D808A9" w:rsidP="00D80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08256B" w14:textId="76F5194C" w:rsidR="00637934" w:rsidRPr="00FA03DE" w:rsidRDefault="009E6B08" w:rsidP="002B62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Las sedes para las presentaciones de </w:t>
      </w:r>
      <w:r w:rsidR="00BC421A">
        <w:rPr>
          <w:rFonts w:ascii="Arial" w:eastAsia="Arial" w:hAnsi="Arial" w:cs="Arial"/>
          <w:color w:val="000000" w:themeColor="text1"/>
          <w:sz w:val="24"/>
          <w:szCs w:val="24"/>
        </w:rPr>
        <w:t>la compañía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seleccionad</w:t>
      </w:r>
      <w:r w:rsidR="00BC42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serán</w:t>
      </w:r>
      <w:r w:rsidR="00FE011D" w:rsidRPr="00FA03DE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8D1828"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Morelia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B718C4">
        <w:rPr>
          <w:rFonts w:ascii="Arial" w:eastAsia="Arial" w:hAnsi="Arial" w:cs="Arial"/>
          <w:color w:val="000000" w:themeColor="text1"/>
          <w:sz w:val="24"/>
          <w:szCs w:val="24"/>
        </w:rPr>
        <w:t xml:space="preserve"> Michoacán</w:t>
      </w:r>
      <w:r w:rsidR="008D1828"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BC421A">
        <w:rPr>
          <w:rFonts w:ascii="Arial" w:eastAsia="Arial" w:hAnsi="Arial" w:cs="Arial"/>
          <w:color w:val="000000" w:themeColor="text1"/>
          <w:sz w:val="24"/>
          <w:szCs w:val="24"/>
        </w:rPr>
        <w:t>dos municipios por definir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C421A">
        <w:rPr>
          <w:rFonts w:ascii="Arial" w:eastAsia="Arial" w:hAnsi="Arial" w:cs="Arial"/>
          <w:color w:val="000000" w:themeColor="text1"/>
          <w:sz w:val="24"/>
          <w:szCs w:val="24"/>
        </w:rPr>
        <w:t>y los municipios que adicionalmente acuerden con el director de la compañía que se presentará.</w:t>
      </w:r>
    </w:p>
    <w:p w14:paraId="0A765D7C" w14:textId="77777777" w:rsidR="008D1828" w:rsidRPr="00FA03DE" w:rsidRDefault="008D1828" w:rsidP="008D1828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AE8D79" w14:textId="4A6E9DE6" w:rsidR="008D1828" w:rsidRPr="00FA03DE" w:rsidRDefault="00F00A01" w:rsidP="002B620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La c</w:t>
      </w:r>
      <w:r w:rsidR="00A35244">
        <w:rPr>
          <w:rFonts w:ascii="Arial" w:eastAsia="Arial" w:hAnsi="Arial" w:cs="Arial"/>
          <w:color w:val="000000" w:themeColor="text1"/>
          <w:sz w:val="24"/>
          <w:szCs w:val="24"/>
        </w:rPr>
        <w:t>ompañía seleccionada podrá realizar convenio con municipios y particulares de ma</w:t>
      </w:r>
      <w:r w:rsidR="00825F29">
        <w:rPr>
          <w:rFonts w:ascii="Arial" w:eastAsia="Arial" w:hAnsi="Arial" w:cs="Arial"/>
          <w:color w:val="000000" w:themeColor="text1"/>
          <w:sz w:val="24"/>
          <w:szCs w:val="24"/>
        </w:rPr>
        <w:t>nera independiente y adicional</w:t>
      </w:r>
      <w:r w:rsidR="00A35244">
        <w:rPr>
          <w:rFonts w:ascii="Arial" w:eastAsia="Arial" w:hAnsi="Arial" w:cs="Arial"/>
          <w:color w:val="000000" w:themeColor="text1"/>
          <w:sz w:val="24"/>
          <w:szCs w:val="24"/>
        </w:rPr>
        <w:t xml:space="preserve"> siempre y cuando esto no afecte a lo programado por el Departamento de Teatro.</w:t>
      </w:r>
    </w:p>
    <w:p w14:paraId="3266B91A" w14:textId="18913B8C" w:rsidR="00637934" w:rsidRPr="00FA03DE" w:rsidRDefault="009E6B08" w:rsidP="00630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88A96D1" w14:textId="77777777" w:rsidR="00637934" w:rsidRPr="00FA03DE" w:rsidRDefault="0063793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C8B84D" w14:textId="378C3B8B" w:rsidR="00637934" w:rsidRPr="00FA03DE" w:rsidRDefault="0080348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QUINTA</w:t>
      </w:r>
      <w:r w:rsidR="00F00A01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="009E6B08"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>-</w:t>
      </w:r>
      <w:proofErr w:type="gramEnd"/>
      <w:r w:rsidR="00F00A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 LAS RESTRICCIONES.</w:t>
      </w:r>
    </w:p>
    <w:p w14:paraId="4A533CC9" w14:textId="77777777" w:rsidR="00637934" w:rsidRPr="00FA03DE" w:rsidRDefault="00637934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64FCA8D" w14:textId="77777777" w:rsidR="00637934" w:rsidRPr="00FA03DE" w:rsidRDefault="009E6B08" w:rsidP="00162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>No podrán participar:</w:t>
      </w:r>
    </w:p>
    <w:p w14:paraId="6E1A73C3" w14:textId="77777777" w:rsidR="00637934" w:rsidRPr="00FA03DE" w:rsidRDefault="00637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C8D0DB5" w14:textId="320DFD1B" w:rsidR="00803486" w:rsidRPr="00803486" w:rsidRDefault="009E6B08" w:rsidP="00803486">
      <w:pPr>
        <w:numPr>
          <w:ilvl w:val="0"/>
          <w:numId w:val="24"/>
        </w:numPr>
        <w:spacing w:after="0" w:line="240" w:lineRule="auto"/>
        <w:ind w:hanging="481"/>
        <w:jc w:val="both"/>
        <w:rPr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>Funcionarios de la Secretaría de Cultura de Michoacán bajo cualquier régimen</w:t>
      </w:r>
      <w:r w:rsidR="0080348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de prestación de servicios </w:t>
      </w:r>
      <w:r w:rsidR="00630526">
        <w:rPr>
          <w:rFonts w:ascii="Arial" w:eastAsia="Arial" w:hAnsi="Arial" w:cs="Arial"/>
          <w:color w:val="000000" w:themeColor="text1"/>
          <w:sz w:val="24"/>
          <w:szCs w:val="24"/>
        </w:rPr>
        <w:t>en el año 2022.</w:t>
      </w:r>
    </w:p>
    <w:p w14:paraId="5DB3C50E" w14:textId="77777777" w:rsidR="00803486" w:rsidRDefault="00803486" w:rsidP="00803486">
      <w:pPr>
        <w:spacing w:after="0" w:line="240" w:lineRule="auto"/>
        <w:ind w:left="765"/>
        <w:jc w:val="both"/>
        <w:rPr>
          <w:color w:val="000000" w:themeColor="text1"/>
          <w:sz w:val="24"/>
          <w:szCs w:val="24"/>
        </w:rPr>
      </w:pPr>
    </w:p>
    <w:p w14:paraId="6DBE8200" w14:textId="549B9888" w:rsidR="00803486" w:rsidRPr="00803486" w:rsidRDefault="00A35244" w:rsidP="00803486">
      <w:pPr>
        <w:numPr>
          <w:ilvl w:val="0"/>
          <w:numId w:val="24"/>
        </w:numPr>
        <w:spacing w:after="0" w:line="240" w:lineRule="auto"/>
        <w:ind w:hanging="481"/>
        <w:jc w:val="both"/>
        <w:rPr>
          <w:color w:val="000000" w:themeColor="text1"/>
          <w:sz w:val="24"/>
          <w:szCs w:val="24"/>
        </w:rPr>
      </w:pPr>
      <w:r w:rsidRPr="00803486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009E6B08" w:rsidRPr="00803486">
        <w:rPr>
          <w:rFonts w:ascii="Arial" w:eastAsia="Arial" w:hAnsi="Arial" w:cs="Arial"/>
          <w:color w:val="000000" w:themeColor="text1"/>
          <w:sz w:val="24"/>
          <w:szCs w:val="24"/>
        </w:rPr>
        <w:t>enores de 18 años.</w:t>
      </w:r>
    </w:p>
    <w:p w14:paraId="18CBDAE4" w14:textId="77777777" w:rsidR="00803486" w:rsidRDefault="00803486" w:rsidP="00803486">
      <w:pPr>
        <w:pStyle w:val="Prrafodelista"/>
        <w:rPr>
          <w:color w:val="000000" w:themeColor="text1"/>
          <w:sz w:val="24"/>
          <w:szCs w:val="24"/>
        </w:rPr>
      </w:pPr>
    </w:p>
    <w:p w14:paraId="4403BB72" w14:textId="184C96AC" w:rsidR="005C1910" w:rsidRPr="006F72A2" w:rsidRDefault="007D0678" w:rsidP="005C1910">
      <w:pPr>
        <w:numPr>
          <w:ilvl w:val="0"/>
          <w:numId w:val="24"/>
        </w:numPr>
        <w:spacing w:after="0" w:line="240" w:lineRule="auto"/>
        <w:ind w:hanging="481"/>
        <w:jc w:val="both"/>
        <w:rPr>
          <w:color w:val="000000" w:themeColor="text1"/>
          <w:sz w:val="24"/>
          <w:szCs w:val="24"/>
        </w:rPr>
      </w:pPr>
      <w:r w:rsidRPr="006F72A2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Principiantes ni amateurs.</w:t>
      </w:r>
    </w:p>
    <w:p w14:paraId="512999F2" w14:textId="77777777" w:rsidR="005C1910" w:rsidRPr="00803486" w:rsidRDefault="005C1910" w:rsidP="005C191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D782E01" w14:textId="5F991EFD" w:rsidR="00637934" w:rsidRDefault="0063793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689ABDD" w14:textId="6268CA12" w:rsidR="00A3114D" w:rsidRPr="00FA03DE" w:rsidRDefault="00803486" w:rsidP="00A3114D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</w:pPr>
      <w:proofErr w:type="gramStart"/>
      <w:r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>SEXTA</w:t>
      </w:r>
      <w:r w:rsidR="00F00A01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>.</w:t>
      </w:r>
      <w:r w:rsidR="009E6B08" w:rsidRPr="00FA03DE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>-</w:t>
      </w:r>
      <w:proofErr w:type="gramEnd"/>
      <w:r w:rsidR="00A3114D" w:rsidRPr="00FA03DE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 xml:space="preserve"> DE LOS CRITERIOS DE ELEGIBILIDAD</w:t>
      </w:r>
      <w:r w:rsidR="00F00A01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>.</w:t>
      </w:r>
    </w:p>
    <w:p w14:paraId="3A930C69" w14:textId="77777777" w:rsidR="00637934" w:rsidRPr="00FA03DE" w:rsidRDefault="00637934" w:rsidP="0048743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40772F4" w14:textId="7B0902F7" w:rsidR="00CA254E" w:rsidRDefault="009E6B08" w:rsidP="00CA254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254E">
        <w:rPr>
          <w:rFonts w:ascii="Arial" w:eastAsia="Arial" w:hAnsi="Arial" w:cs="Arial"/>
          <w:color w:val="000000" w:themeColor="text1"/>
          <w:sz w:val="24"/>
          <w:szCs w:val="24"/>
        </w:rPr>
        <w:t>Podrán participar grupos</w:t>
      </w:r>
      <w:r w:rsidR="00D7051F" w:rsidRPr="00CA254E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autores</w:t>
      </w:r>
      <w:r w:rsidR="00D7051F" w:rsidRPr="00CA254E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dramaturgos</w:t>
      </w:r>
      <w:r w:rsidR="00803486" w:rsidRPr="00CA254E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 xml:space="preserve">actores y </w:t>
      </w:r>
      <w:r w:rsidR="00060D18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actrices </w:t>
      </w:r>
      <w:r w:rsidR="00CA254E">
        <w:rPr>
          <w:rFonts w:ascii="Arial" w:eastAsia="Arial" w:hAnsi="Arial" w:cs="Arial"/>
          <w:color w:val="000000" w:themeColor="text1"/>
          <w:sz w:val="24"/>
          <w:szCs w:val="24"/>
        </w:rPr>
        <w:t>que cuenten con trayectoria teatral.</w:t>
      </w:r>
    </w:p>
    <w:p w14:paraId="3D8AE419" w14:textId="77777777" w:rsidR="00CA254E" w:rsidRPr="00FA03DE" w:rsidRDefault="00CA254E" w:rsidP="00CA254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0DFC20E" w14:textId="75E1C314" w:rsidR="00487438" w:rsidRDefault="00753D1C" w:rsidP="00CA254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Tendrán que contar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 xml:space="preserve"> con una</w:t>
      </w:r>
      <w:r w:rsidR="00803486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residencia de 5 años </w:t>
      </w:r>
      <w:r w:rsidR="00D7051F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en el 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D7051F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stado </w:t>
      </w:r>
      <w:r w:rsidR="00803486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de Michoacán </w:t>
      </w:r>
      <w:r w:rsidR="00D7051F" w:rsidRPr="00CA254E">
        <w:rPr>
          <w:rFonts w:ascii="Arial" w:eastAsia="Arial" w:hAnsi="Arial" w:cs="Arial"/>
          <w:color w:val="000000" w:themeColor="text1"/>
          <w:sz w:val="24"/>
          <w:szCs w:val="24"/>
        </w:rPr>
        <w:t>de manera</w:t>
      </w:r>
      <w:r w:rsidR="00803486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ininterrumpida y </w:t>
      </w:r>
      <w:r w:rsidR="00D7051F" w:rsidRPr="00CA254E">
        <w:rPr>
          <w:rFonts w:ascii="Arial" w:eastAsia="Arial" w:hAnsi="Arial" w:cs="Arial"/>
          <w:color w:val="000000" w:themeColor="text1"/>
          <w:sz w:val="24"/>
          <w:szCs w:val="24"/>
        </w:rPr>
        <w:t>comprobable</w:t>
      </w:r>
      <w:r w:rsidR="00803486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con </w:t>
      </w:r>
      <w:r w:rsidR="00CA254E">
        <w:rPr>
          <w:rFonts w:ascii="Arial" w:eastAsia="Arial" w:hAnsi="Arial" w:cs="Arial"/>
          <w:color w:val="000000" w:themeColor="text1"/>
          <w:sz w:val="24"/>
          <w:szCs w:val="24"/>
        </w:rPr>
        <w:t>identificación oficial</w:t>
      </w:r>
      <w:r w:rsidR="00803486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o </w:t>
      </w:r>
      <w:r w:rsidR="00CA254E" w:rsidRPr="00CA254E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803486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arta de </w:t>
      </w:r>
      <w:r w:rsidR="00CA254E" w:rsidRPr="00CA254E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803486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esidencia y </w:t>
      </w:r>
      <w:r w:rsidR="00CA254E" w:rsidRPr="00CA254E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803486" w:rsidRPr="00CA254E">
        <w:rPr>
          <w:rFonts w:ascii="Arial" w:eastAsia="Arial" w:hAnsi="Arial" w:cs="Arial"/>
          <w:color w:val="000000" w:themeColor="text1"/>
          <w:sz w:val="24"/>
          <w:szCs w:val="24"/>
        </w:rPr>
        <w:t>omprobante de domicilio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53CF2569" w14:textId="77777777" w:rsidR="00CA254E" w:rsidRPr="00CA254E" w:rsidRDefault="00CA254E" w:rsidP="00CA254E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02F449" w14:textId="1FDAD42E" w:rsidR="00637934" w:rsidRDefault="00CA254E" w:rsidP="00CA254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  D</w:t>
      </w:r>
      <w:r w:rsidR="009E6B08" w:rsidRPr="00D7051F">
        <w:rPr>
          <w:rFonts w:ascii="Arial" w:eastAsia="Arial" w:hAnsi="Arial" w:cs="Arial"/>
          <w:color w:val="000000" w:themeColor="text1"/>
          <w:sz w:val="24"/>
          <w:szCs w:val="24"/>
        </w:rPr>
        <w:t xml:space="preserve">eberán 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>tener</w:t>
      </w:r>
      <w:r w:rsidR="009E6B08" w:rsidRPr="00D7051F">
        <w:rPr>
          <w:rFonts w:ascii="Arial" w:eastAsia="Arial" w:hAnsi="Arial" w:cs="Arial"/>
          <w:color w:val="000000" w:themeColor="text1"/>
          <w:sz w:val="24"/>
          <w:szCs w:val="24"/>
        </w:rPr>
        <w:t xml:space="preserve"> todos los documentos </w:t>
      </w:r>
      <w:r w:rsidR="00D7051F" w:rsidRPr="00D7051F">
        <w:rPr>
          <w:rFonts w:ascii="Arial" w:eastAsia="Arial" w:hAnsi="Arial" w:cs="Arial"/>
          <w:color w:val="000000" w:themeColor="text1"/>
          <w:sz w:val="24"/>
          <w:szCs w:val="24"/>
        </w:rPr>
        <w:t>oficiales</w:t>
      </w:r>
      <w:r w:rsidR="00D7051F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E625B07" w14:textId="77777777" w:rsidR="00637934" w:rsidRPr="00FA03DE" w:rsidRDefault="006379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6C7ECA0" w14:textId="77777777" w:rsidR="006F72A2" w:rsidRDefault="006F72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E4B0977" w14:textId="71E60FE9" w:rsidR="00637934" w:rsidRPr="00FA03DE" w:rsidRDefault="00825F29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SÉ</w:t>
      </w:r>
      <w:r w:rsidR="00803486">
        <w:rPr>
          <w:rFonts w:ascii="Arial" w:eastAsia="Arial" w:hAnsi="Arial" w:cs="Arial"/>
          <w:b/>
          <w:color w:val="000000" w:themeColor="text1"/>
          <w:sz w:val="24"/>
          <w:szCs w:val="24"/>
        </w:rPr>
        <w:t>PTIMA</w:t>
      </w:r>
      <w:r w:rsidR="00F00A01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="00162442"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>-</w:t>
      </w:r>
      <w:proofErr w:type="gramEnd"/>
      <w:r w:rsidR="00162442"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A3114D"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>DEL REGISTRO</w:t>
      </w:r>
      <w:r w:rsidR="00F00A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</w:p>
    <w:p w14:paraId="0FB6DF9E" w14:textId="77777777" w:rsidR="00A3114D" w:rsidRPr="00FA03DE" w:rsidRDefault="00A3114D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5AD6B84" w14:textId="52705AF9" w:rsidR="00637934" w:rsidRPr="00CA254E" w:rsidRDefault="00A3114D" w:rsidP="00CA254E">
      <w:pPr>
        <w:pStyle w:val="Prrafodelista"/>
        <w:numPr>
          <w:ilvl w:val="3"/>
          <w:numId w:val="24"/>
        </w:numPr>
        <w:spacing w:after="0" w:line="240" w:lineRule="auto"/>
        <w:ind w:left="284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A254E">
        <w:rPr>
          <w:rFonts w:ascii="Arial" w:eastAsia="Arial" w:hAnsi="Arial" w:cs="Arial"/>
          <w:bCs/>
          <w:color w:val="000000" w:themeColor="text1"/>
          <w:sz w:val="24"/>
          <w:szCs w:val="24"/>
        </w:rPr>
        <w:t>Instrucciones:</w:t>
      </w:r>
    </w:p>
    <w:p w14:paraId="19028CDC" w14:textId="77777777" w:rsidR="00162442" w:rsidRPr="00FA03DE" w:rsidRDefault="0016244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1E28899" w14:textId="0C1DCC96" w:rsidR="00637934" w:rsidRPr="00FA03DE" w:rsidRDefault="009E6B08" w:rsidP="00CA254E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>Descargar la ficha de inscripción (</w:t>
      </w:r>
      <w:r w:rsidR="00A54814">
        <w:rPr>
          <w:rFonts w:ascii="Arial" w:eastAsia="Arial" w:hAnsi="Arial" w:cs="Arial"/>
          <w:color w:val="000000" w:themeColor="text1"/>
          <w:sz w:val="24"/>
          <w:szCs w:val="24"/>
        </w:rPr>
        <w:t xml:space="preserve">se encuentra 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disponible en </w:t>
      </w:r>
      <w:r w:rsidR="00A54814">
        <w:rPr>
          <w:rFonts w:ascii="Arial" w:eastAsia="Arial" w:hAnsi="Arial" w:cs="Arial"/>
          <w:color w:val="000000" w:themeColor="text1"/>
          <w:sz w:val="24"/>
          <w:szCs w:val="24"/>
        </w:rPr>
        <w:t xml:space="preserve">la página de internet </w:t>
      </w:r>
      <w:hyperlink r:id="rId6" w:history="1">
        <w:r w:rsidR="00A54814" w:rsidRPr="00C918BA">
          <w:rPr>
            <w:rStyle w:val="Hipervnculo"/>
            <w:rFonts w:ascii="Arial" w:eastAsia="Arial" w:hAnsi="Arial" w:cs="Arial"/>
            <w:sz w:val="24"/>
            <w:szCs w:val="24"/>
          </w:rPr>
          <w:t>www.cultura.michoacan.gob.mx</w:t>
        </w:r>
      </w:hyperlink>
      <w:r w:rsidR="00EB604F" w:rsidRPr="00FA03DE">
        <w:rPr>
          <w:color w:val="000000" w:themeColor="text1"/>
        </w:rPr>
        <w:t>).</w:t>
      </w:r>
    </w:p>
    <w:p w14:paraId="3A9F23A8" w14:textId="03A12002" w:rsidR="00637934" w:rsidRPr="00FA03DE" w:rsidRDefault="009E6B08" w:rsidP="00CA254E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Nombrar un representante para </w:t>
      </w:r>
      <w:r w:rsidR="00D7051F">
        <w:rPr>
          <w:rFonts w:ascii="Arial" w:eastAsia="Arial" w:hAnsi="Arial" w:cs="Arial"/>
          <w:color w:val="000000" w:themeColor="text1"/>
          <w:sz w:val="24"/>
          <w:szCs w:val="24"/>
        </w:rPr>
        <w:t>los trámites legales.</w:t>
      </w:r>
    </w:p>
    <w:p w14:paraId="0627C837" w14:textId="5137C7B9" w:rsidR="00637934" w:rsidRPr="00FA03DE" w:rsidRDefault="009E6B08" w:rsidP="00CA254E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>Enviar</w:t>
      </w:r>
      <w:r w:rsidR="00A54814">
        <w:rPr>
          <w:rFonts w:ascii="Arial" w:eastAsia="Arial" w:hAnsi="Arial" w:cs="Arial"/>
          <w:color w:val="000000" w:themeColor="text1"/>
          <w:sz w:val="24"/>
          <w:szCs w:val="24"/>
        </w:rPr>
        <w:t xml:space="preserve"> la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ficha de inscripción y </w:t>
      </w:r>
      <w:r w:rsidR="00D7051F">
        <w:rPr>
          <w:rFonts w:ascii="Arial" w:eastAsia="Arial" w:hAnsi="Arial" w:cs="Arial"/>
          <w:color w:val="000000" w:themeColor="text1"/>
          <w:sz w:val="24"/>
          <w:szCs w:val="24"/>
        </w:rPr>
        <w:t xml:space="preserve">documentos oficiales en </w:t>
      </w:r>
      <w:r w:rsidR="00A54814">
        <w:rPr>
          <w:rFonts w:ascii="Arial" w:eastAsia="Arial" w:hAnsi="Arial" w:cs="Arial"/>
          <w:color w:val="000000" w:themeColor="text1"/>
          <w:sz w:val="24"/>
          <w:szCs w:val="24"/>
        </w:rPr>
        <w:t>PDF</w:t>
      </w:r>
      <w:r w:rsidR="00D7051F">
        <w:rPr>
          <w:rFonts w:ascii="Arial" w:eastAsia="Arial" w:hAnsi="Arial" w:cs="Arial"/>
          <w:color w:val="000000" w:themeColor="text1"/>
          <w:sz w:val="24"/>
          <w:szCs w:val="24"/>
        </w:rPr>
        <w:t xml:space="preserve"> al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54814">
        <w:rPr>
          <w:rFonts w:ascii="Arial" w:eastAsia="Arial" w:hAnsi="Arial" w:cs="Arial"/>
          <w:color w:val="000000" w:themeColor="text1"/>
          <w:sz w:val="24"/>
          <w:szCs w:val="24"/>
        </w:rPr>
        <w:t xml:space="preserve">correo 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electrónico </w:t>
      </w:r>
      <w:hyperlink r:id="rId7">
        <w:r w:rsidRPr="00FA03DE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masteatrosecum@gmail.com</w:t>
        </w:r>
      </w:hyperlink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dirigido a</w:t>
      </w:r>
      <w:r w:rsidR="00162442" w:rsidRPr="00FA03DE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Lic. Fernando Ortiz Rojas</w:t>
      </w:r>
      <w:r w:rsidR="00A54814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A3F23D4" w14:textId="7640D652" w:rsidR="00637934" w:rsidRPr="00FA03DE" w:rsidRDefault="00D7051F" w:rsidP="00CA254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Listado del 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9E6B08" w:rsidRPr="00FA03DE">
        <w:rPr>
          <w:rFonts w:ascii="Arial" w:eastAsia="Arial" w:hAnsi="Arial" w:cs="Arial"/>
          <w:color w:val="000000" w:themeColor="text1"/>
          <w:sz w:val="24"/>
          <w:szCs w:val="24"/>
        </w:rPr>
        <w:t>lenco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 firmas de cada integrante.</w:t>
      </w:r>
    </w:p>
    <w:p w14:paraId="734E5148" w14:textId="306B04B2" w:rsidR="00637934" w:rsidRPr="00FA03DE" w:rsidRDefault="009E6B08" w:rsidP="00CA254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>Síntesis curricular de la compañía y de sus integrantes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E912C1F" w14:textId="018F1DD3" w:rsidR="00637934" w:rsidRPr="00FA03DE" w:rsidRDefault="009E6B08" w:rsidP="00CA254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>Documentos que avalen trabajos anteriores</w:t>
      </w:r>
      <w:r w:rsidR="007D0678">
        <w:rPr>
          <w:rFonts w:ascii="Arial" w:eastAsia="Arial" w:hAnsi="Arial" w:cs="Arial"/>
          <w:color w:val="000000" w:themeColor="text1"/>
          <w:sz w:val="24"/>
          <w:szCs w:val="24"/>
        </w:rPr>
        <w:t xml:space="preserve"> de la compañía y de los integrantes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(programa de mano, nota de prensa, etc.).</w:t>
      </w:r>
    </w:p>
    <w:p w14:paraId="081CC462" w14:textId="4C023AA3" w:rsidR="00637934" w:rsidRPr="00FA03DE" w:rsidRDefault="00F00A01" w:rsidP="00CA254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Anexar una Carta Compromiso de P</w:t>
      </w:r>
      <w:r w:rsidR="009E6B08" w:rsidRPr="00FA03DE">
        <w:rPr>
          <w:rFonts w:ascii="Arial" w:eastAsia="Arial" w:hAnsi="Arial" w:cs="Arial"/>
          <w:color w:val="000000" w:themeColor="text1"/>
          <w:sz w:val="24"/>
          <w:szCs w:val="24"/>
        </w:rPr>
        <w:t>articipación firmada por el 100% de los integrantes del grupo, compañía o colectivo, donde aceptan al representante del grupo, compañía o colectivo.</w:t>
      </w:r>
    </w:p>
    <w:p w14:paraId="52A69BDF" w14:textId="77777777" w:rsidR="00637934" w:rsidRPr="00FA03DE" w:rsidRDefault="009E6B08" w:rsidP="00CA254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El responsable o representante del grupo, compañía o colectivo, deberá estar dado de alta ante el Registro Federal de Contribuyentes bajo el régimen de 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Persona Física con Actividades Empresariales y Profesionales.</w:t>
      </w:r>
    </w:p>
    <w:p w14:paraId="5CB6A3A9" w14:textId="77777777" w:rsidR="00637934" w:rsidRPr="00FA03DE" w:rsidRDefault="00637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4D6A656" w14:textId="5E3AD8C8" w:rsidR="00CA254E" w:rsidRPr="00CA254E" w:rsidRDefault="009E6B08" w:rsidP="00CA25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>El período de inscripción de esta convocatoria será a partir de la publicación de la presente y hasta el</w:t>
      </w:r>
      <w:r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7D0678">
        <w:rPr>
          <w:rFonts w:ascii="Arial" w:eastAsia="Arial" w:hAnsi="Arial" w:cs="Arial"/>
          <w:b/>
          <w:color w:val="000000" w:themeColor="text1"/>
          <w:sz w:val="24"/>
          <w:szCs w:val="24"/>
        </w:rPr>
        <w:t>31</w:t>
      </w:r>
      <w:r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 </w:t>
      </w:r>
      <w:r w:rsidR="007D0678">
        <w:rPr>
          <w:rFonts w:ascii="Arial" w:eastAsia="Arial" w:hAnsi="Arial" w:cs="Arial"/>
          <w:b/>
          <w:color w:val="000000" w:themeColor="text1"/>
          <w:sz w:val="24"/>
          <w:szCs w:val="24"/>
        </w:rPr>
        <w:t>agosto</w:t>
      </w:r>
      <w:r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 2022</w:t>
      </w:r>
      <w:r w:rsidRPr="00FA03D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A03DE">
        <w:rPr>
          <w:rFonts w:ascii="Arial" w:eastAsia="Arial" w:hAnsi="Arial" w:cs="Arial"/>
          <w:b/>
          <w:color w:val="000000" w:themeColor="text1"/>
          <w:sz w:val="24"/>
          <w:szCs w:val="24"/>
        </w:rPr>
        <w:t>a las 23:00 horas.</w:t>
      </w:r>
    </w:p>
    <w:p w14:paraId="7B3B2B11" w14:textId="77777777" w:rsidR="00CA254E" w:rsidRDefault="00CA254E" w:rsidP="00CA2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C24F921" w14:textId="2A5BE7F3" w:rsidR="00637934" w:rsidRPr="00CA254E" w:rsidRDefault="00FA03DE" w:rsidP="00CA25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="00BA4415" w:rsidRPr="00CA254E">
        <w:rPr>
          <w:rFonts w:ascii="Arial" w:eastAsia="Arial" w:hAnsi="Arial" w:cs="Arial"/>
          <w:color w:val="000000" w:themeColor="text1"/>
          <w:sz w:val="24"/>
          <w:szCs w:val="24"/>
        </w:rPr>
        <w:t>publicación de la compañía ganadora se</w:t>
      </w:r>
      <w:r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realizará </w:t>
      </w:r>
      <w:r w:rsidR="00BA4415" w:rsidRPr="00CA254E">
        <w:rPr>
          <w:rFonts w:ascii="Arial" w:eastAsia="Arial" w:hAnsi="Arial" w:cs="Arial"/>
          <w:color w:val="000000" w:themeColor="text1"/>
          <w:sz w:val="24"/>
          <w:szCs w:val="24"/>
        </w:rPr>
        <w:t>con fecha límite de</w:t>
      </w:r>
      <w:r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="00BA4415" w:rsidRPr="00CA254E">
        <w:rPr>
          <w:rFonts w:ascii="Arial" w:eastAsia="Arial" w:hAnsi="Arial" w:cs="Arial"/>
          <w:color w:val="000000" w:themeColor="text1"/>
          <w:sz w:val="24"/>
          <w:szCs w:val="24"/>
        </w:rPr>
        <w:t>viernes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BA4415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16 </w:t>
      </w:r>
      <w:r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="00BA4415" w:rsidRPr="00CA254E">
        <w:rPr>
          <w:rFonts w:ascii="Arial" w:eastAsia="Arial" w:hAnsi="Arial" w:cs="Arial"/>
          <w:color w:val="000000" w:themeColor="text1"/>
          <w:sz w:val="24"/>
          <w:szCs w:val="24"/>
        </w:rPr>
        <w:t>septiembre</w:t>
      </w:r>
      <w:r w:rsidR="00825F29">
        <w:rPr>
          <w:rFonts w:ascii="Arial" w:eastAsia="Arial" w:hAnsi="Arial" w:cs="Arial"/>
          <w:color w:val="000000" w:themeColor="text1"/>
          <w:sz w:val="24"/>
          <w:szCs w:val="24"/>
        </w:rPr>
        <w:t xml:space="preserve"> de 2022</w:t>
      </w:r>
      <w:r w:rsidR="00F00A0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BA4415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en la </w:t>
      </w:r>
      <w:r w:rsidR="00543A88" w:rsidRPr="00CA254E">
        <w:rPr>
          <w:rFonts w:ascii="Arial" w:eastAsia="Arial" w:hAnsi="Arial" w:cs="Arial"/>
          <w:color w:val="000000" w:themeColor="text1"/>
          <w:sz w:val="24"/>
          <w:szCs w:val="24"/>
        </w:rPr>
        <w:t>página</w:t>
      </w:r>
      <w:r w:rsidR="00BA4415" w:rsidRPr="00CA254E">
        <w:rPr>
          <w:rFonts w:ascii="Arial" w:eastAsia="Arial" w:hAnsi="Arial" w:cs="Arial"/>
          <w:color w:val="000000" w:themeColor="text1"/>
          <w:sz w:val="24"/>
          <w:szCs w:val="24"/>
        </w:rPr>
        <w:t xml:space="preserve"> oficial de la Secretaría de Cultura </w:t>
      </w:r>
      <w:hyperlink r:id="rId8" w:history="1">
        <w:r w:rsidR="00BA4415" w:rsidRPr="00CA254E">
          <w:rPr>
            <w:rStyle w:val="Hipervnculo"/>
            <w:rFonts w:ascii="Arial" w:eastAsia="Arial" w:hAnsi="Arial" w:cs="Arial"/>
            <w:b/>
            <w:sz w:val="24"/>
            <w:szCs w:val="24"/>
          </w:rPr>
          <w:t>www.cultura.michoacan.gob.mx</w:t>
        </w:r>
      </w:hyperlink>
    </w:p>
    <w:p w14:paraId="1D054B4A" w14:textId="4AFA44AB" w:rsidR="00BA4415" w:rsidRDefault="00BA4415" w:rsidP="00BA4415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E29330D" w14:textId="0D987F40" w:rsidR="00ED65CE" w:rsidRDefault="00ED65CE" w:rsidP="00BA4415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E5661BD" w14:textId="77777777" w:rsidR="00ED65CE" w:rsidRDefault="00ED65CE" w:rsidP="00BA4415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1157E6F" w14:textId="77777777" w:rsidR="00637934" w:rsidRPr="00FA03DE" w:rsidRDefault="00637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FE1FF5A" w14:textId="77777777" w:rsidR="006F72A2" w:rsidRDefault="006F72A2" w:rsidP="00A3114D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</w:pPr>
    </w:p>
    <w:p w14:paraId="20A0450D" w14:textId="3CE5900F" w:rsidR="00A3114D" w:rsidRPr="00FA03DE" w:rsidRDefault="00ED65CE" w:rsidP="00A3114D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</w:pPr>
      <w:proofErr w:type="gramStart"/>
      <w:r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lastRenderedPageBreak/>
        <w:t>OCTAVA</w:t>
      </w:r>
      <w:r w:rsidR="00F00A01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>.</w:t>
      </w:r>
      <w:r w:rsidR="009E6B08" w:rsidRPr="00FA03DE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>-</w:t>
      </w:r>
      <w:proofErr w:type="gramEnd"/>
      <w:r w:rsidR="00487438" w:rsidRPr="00FA03DE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 xml:space="preserve"> PROCEDIMIENTO DE SELECCIÓN Y DEL JURADO</w:t>
      </w:r>
      <w:r w:rsidR="00764546" w:rsidRPr="00FA03DE">
        <w:rPr>
          <w:rFonts w:ascii="Arial" w:eastAsia="Arial" w:hAnsi="Arial" w:cs="Arial"/>
          <w:b/>
          <w:color w:val="000000" w:themeColor="text1"/>
          <w:sz w:val="24"/>
          <w:szCs w:val="24"/>
          <w:lang w:val="es-ES_tradnl"/>
        </w:rPr>
        <w:t>.</w:t>
      </w:r>
    </w:p>
    <w:p w14:paraId="3F85C1F3" w14:textId="77777777" w:rsidR="00637934" w:rsidRPr="00FA03DE" w:rsidRDefault="00637934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C976630" w14:textId="6E93FC76" w:rsidR="00A3114D" w:rsidRPr="006C26F8" w:rsidRDefault="00060D18" w:rsidP="006C26F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C26F8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 xml:space="preserve">La </w:t>
      </w:r>
      <w:r w:rsidR="00F00A01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>s</w:t>
      </w:r>
      <w:r w:rsidRPr="006C26F8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>elección de la compañía ganadora se llevará a</w:t>
      </w:r>
      <w:r w:rsidR="00F00A01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 xml:space="preserve"> cabo</w:t>
      </w:r>
      <w:r w:rsidRPr="006C26F8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 xml:space="preserve"> por parte del jefe del Departamento de Teatro, Fernando Ortiz Rojas</w:t>
      </w:r>
      <w:r w:rsidR="00F00A01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>,</w:t>
      </w:r>
      <w:r w:rsidR="00487438" w:rsidRPr="006C26F8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 xml:space="preserve"> y </w:t>
      </w:r>
      <w:r w:rsidR="00ED65CE" w:rsidRPr="006C26F8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>de un miembro de la comunidad teatral</w:t>
      </w:r>
      <w:r w:rsidR="00D634FE" w:rsidRPr="006C26F8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 xml:space="preserve"> que cuente con amplia trayectoria y amplio conocimiento en el ámbito teatral que fungirá como</w:t>
      </w:r>
      <w:r w:rsidR="00F00A01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 xml:space="preserve"> j</w:t>
      </w:r>
      <w:r w:rsidR="00ED65CE" w:rsidRPr="006C26F8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>urado</w:t>
      </w:r>
      <w:r w:rsidR="00F00A01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>. S</w:t>
      </w:r>
      <w:r w:rsidR="00487438" w:rsidRPr="006C26F8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>u fallo será inapelable</w:t>
      </w:r>
      <w:r w:rsidR="006C26F8">
        <w:rPr>
          <w:rFonts w:ascii="Arial" w:eastAsia="Arial" w:hAnsi="Arial" w:cs="Arial"/>
          <w:bCs/>
          <w:color w:val="000000" w:themeColor="text1"/>
          <w:sz w:val="24"/>
          <w:szCs w:val="24"/>
          <w:lang w:val="es-ES_tradnl"/>
        </w:rPr>
        <w:t>.</w:t>
      </w:r>
    </w:p>
    <w:p w14:paraId="4A538ECE" w14:textId="77777777" w:rsidR="00BF3226" w:rsidRDefault="00BF3226" w:rsidP="00BF3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9A4AC8" w14:textId="338D43DC" w:rsidR="00BF3226" w:rsidRPr="00424DC4" w:rsidRDefault="00FB3323" w:rsidP="00BF3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es-ES_tradnl"/>
        </w:rPr>
        <w:t>NOVENA</w:t>
      </w:r>
      <w:r w:rsidR="00F00A01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.-</w:t>
      </w:r>
      <w:proofErr w:type="gramEnd"/>
      <w:r w:rsidR="00BF3226" w:rsidRPr="00BF3226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</w:t>
      </w:r>
      <w:r w:rsidR="00BF3226" w:rsidRPr="00BF3226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DE LOS IMPREVISTOS</w:t>
      </w:r>
      <w:r w:rsidR="00F00A01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.</w:t>
      </w:r>
      <w:r w:rsidR="00BF3226" w:rsidRPr="00BF3226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 xml:space="preserve"> </w:t>
      </w:r>
    </w:p>
    <w:p w14:paraId="74339B3E" w14:textId="77777777" w:rsidR="00637934" w:rsidRDefault="006379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D78964" w14:textId="7C1CF19D" w:rsidR="00637934" w:rsidRDefault="009E6B08" w:rsidP="00CA254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Los casos no previstos en esta convocatoria serán analizados y resueltos por el </w:t>
      </w:r>
      <w:r w:rsidR="00060D18">
        <w:rPr>
          <w:rFonts w:ascii="Arial" w:eastAsia="Arial" w:hAnsi="Arial" w:cs="Arial"/>
          <w:color w:val="000000"/>
          <w:sz w:val="24"/>
          <w:szCs w:val="24"/>
        </w:rPr>
        <w:t xml:space="preserve">Departamento </w:t>
      </w:r>
      <w:r w:rsidR="00AD610B">
        <w:rPr>
          <w:rFonts w:ascii="Arial" w:eastAsia="Arial" w:hAnsi="Arial" w:cs="Arial"/>
          <w:color w:val="000000"/>
          <w:sz w:val="24"/>
          <w:szCs w:val="24"/>
        </w:rPr>
        <w:t>d</w:t>
      </w:r>
      <w:r w:rsidR="00060D18">
        <w:rPr>
          <w:rFonts w:ascii="Arial" w:eastAsia="Arial" w:hAnsi="Arial" w:cs="Arial"/>
          <w:color w:val="000000"/>
          <w:sz w:val="24"/>
          <w:szCs w:val="24"/>
        </w:rPr>
        <w:t>e Teatro</w:t>
      </w:r>
      <w:r w:rsidR="00AD610B">
        <w:rPr>
          <w:rFonts w:ascii="Arial" w:eastAsia="Arial" w:hAnsi="Arial" w:cs="Arial"/>
          <w:color w:val="000000"/>
          <w:sz w:val="24"/>
          <w:szCs w:val="24"/>
        </w:rPr>
        <w:t xml:space="preserve"> de la Secretaría de Cultura del Estado de </w:t>
      </w:r>
      <w:r w:rsidR="006F72A2">
        <w:rPr>
          <w:rFonts w:ascii="Arial" w:eastAsia="Arial" w:hAnsi="Arial" w:cs="Arial"/>
          <w:color w:val="000000"/>
          <w:sz w:val="24"/>
          <w:szCs w:val="24"/>
        </w:rPr>
        <w:t>Michoacán.</w:t>
      </w:r>
    </w:p>
    <w:p w14:paraId="39BEB970" w14:textId="77777777" w:rsidR="00637934" w:rsidRDefault="00637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DCDE1E" w14:textId="77777777" w:rsidR="00637934" w:rsidRDefault="009E6B08" w:rsidP="00CA254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participación en la presente convocatoria implica la aceptación de las bases de esta. </w:t>
      </w:r>
    </w:p>
    <w:p w14:paraId="08421C56" w14:textId="77777777" w:rsidR="00637934" w:rsidRDefault="00637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45D73F" w14:textId="77777777" w:rsidR="00BF3226" w:rsidRDefault="00BF3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5F7B14" w14:textId="4D711820" w:rsidR="00637934" w:rsidRDefault="009E6B08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Mayores informes en el Departamento de Teatro de la SECUM</w:t>
      </w:r>
      <w:r w:rsidR="00F00A01"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7019D62" w14:textId="17E9E04E" w:rsidR="00637934" w:rsidRDefault="009E6B08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F00A01"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bicado en la Casa de la Cultura de Morelia. Av. Morelos Norte 485</w:t>
      </w:r>
      <w:r w:rsidR="00F00A01"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z w:val="24"/>
          <w:szCs w:val="24"/>
        </w:rPr>
        <w:t xml:space="preserve"> Centro Histórico. Morelia</w:t>
      </w:r>
      <w:r w:rsidR="00F00A01"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z w:val="24"/>
          <w:szCs w:val="24"/>
        </w:rPr>
        <w:t xml:space="preserve"> Michoacán.</w:t>
      </w:r>
    </w:p>
    <w:p w14:paraId="13FFA0D4" w14:textId="024ED101" w:rsidR="00637934" w:rsidRDefault="009E6B08">
      <w:pPr>
        <w:spacing w:after="0" w:line="240" w:lineRule="auto"/>
        <w:jc w:val="center"/>
        <w:rPr>
          <w:rFonts w:ascii="Arial" w:eastAsia="Arial" w:hAnsi="Arial" w:cs="Arial"/>
          <w:i/>
          <w:color w:val="0563C1"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</w:rPr>
        <w:t xml:space="preserve"> Correo electrónico</w:t>
      </w:r>
      <w:r w:rsidR="00F00A01"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masteatrosecum@gmail.com</w:t>
        </w:r>
      </w:hyperlink>
    </w:p>
    <w:p w14:paraId="4DFFC593" w14:textId="77777777" w:rsidR="00543A88" w:rsidRDefault="00543A88">
      <w:pPr>
        <w:spacing w:after="0" w:line="240" w:lineRule="auto"/>
        <w:jc w:val="center"/>
        <w:rPr>
          <w:rFonts w:ascii="Arial" w:eastAsia="Arial" w:hAnsi="Arial" w:cs="Arial"/>
          <w:i/>
          <w:color w:val="0563C1"/>
          <w:sz w:val="24"/>
          <w:szCs w:val="24"/>
          <w:u w:val="single"/>
        </w:rPr>
      </w:pPr>
    </w:p>
    <w:p w14:paraId="50C9B1F7" w14:textId="789C4695" w:rsidR="00637934" w:rsidRDefault="009E6B08" w:rsidP="009D18E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Morelia, Michoacán</w:t>
      </w:r>
      <w:r w:rsidR="00FA03DE">
        <w:rPr>
          <w:rFonts w:ascii="Arial" w:eastAsia="Arial" w:hAnsi="Arial" w:cs="Arial"/>
          <w:sz w:val="24"/>
          <w:szCs w:val="24"/>
        </w:rPr>
        <w:t>.</w:t>
      </w:r>
      <w:r w:rsidR="00543A88">
        <w:rPr>
          <w:rFonts w:ascii="Arial" w:eastAsia="Arial" w:hAnsi="Arial" w:cs="Arial"/>
          <w:sz w:val="24"/>
          <w:szCs w:val="24"/>
        </w:rPr>
        <w:t xml:space="preserve"> </w:t>
      </w:r>
      <w:r w:rsidR="00543A88" w:rsidRPr="00F00A01">
        <w:rPr>
          <w:rFonts w:ascii="Arial" w:eastAsia="Arial" w:hAnsi="Arial" w:cs="Arial"/>
          <w:sz w:val="24"/>
          <w:szCs w:val="24"/>
          <w:highlight w:val="yellow"/>
        </w:rPr>
        <w:t>2</w:t>
      </w:r>
      <w:r w:rsidR="005235EB" w:rsidRPr="00F00A01">
        <w:rPr>
          <w:rFonts w:ascii="Arial" w:eastAsia="Arial" w:hAnsi="Arial" w:cs="Arial"/>
          <w:sz w:val="24"/>
          <w:szCs w:val="24"/>
          <w:highlight w:val="yellow"/>
        </w:rPr>
        <w:t>4</w:t>
      </w:r>
      <w:r w:rsidR="00543A88" w:rsidRPr="00F00A01">
        <w:rPr>
          <w:rFonts w:ascii="Arial" w:eastAsia="Arial" w:hAnsi="Arial" w:cs="Arial"/>
          <w:sz w:val="24"/>
          <w:szCs w:val="24"/>
          <w:highlight w:val="yellow"/>
        </w:rPr>
        <w:t xml:space="preserve"> de</w:t>
      </w:r>
      <w:r w:rsidR="00FA03DE" w:rsidRPr="00F00A01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="005235EB" w:rsidRPr="00F00A01">
        <w:rPr>
          <w:rFonts w:ascii="Arial" w:eastAsia="Arial" w:hAnsi="Arial" w:cs="Arial"/>
          <w:sz w:val="24"/>
          <w:szCs w:val="24"/>
          <w:highlight w:val="yellow"/>
        </w:rPr>
        <w:t>junio</w:t>
      </w:r>
      <w:r w:rsidR="00543A88" w:rsidRPr="00F00A01">
        <w:rPr>
          <w:rFonts w:ascii="Arial" w:eastAsia="Arial" w:hAnsi="Arial" w:cs="Arial"/>
          <w:sz w:val="24"/>
          <w:szCs w:val="24"/>
          <w:highlight w:val="yellow"/>
        </w:rPr>
        <w:t xml:space="preserve"> de</w:t>
      </w:r>
      <w:r w:rsidR="00FA03DE" w:rsidRPr="00F00A01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="009D18E4" w:rsidRPr="00F00A01">
        <w:rPr>
          <w:rFonts w:ascii="Arial" w:eastAsia="Arial" w:hAnsi="Arial" w:cs="Arial"/>
          <w:sz w:val="24"/>
          <w:szCs w:val="24"/>
          <w:highlight w:val="yellow"/>
        </w:rPr>
        <w:t>2022</w:t>
      </w:r>
    </w:p>
    <w:p w14:paraId="64BD3F79" w14:textId="77777777" w:rsidR="009D18E4" w:rsidRDefault="009D18E4" w:rsidP="009D18E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B38F0A1" w14:textId="77777777" w:rsidR="009D18E4" w:rsidRDefault="009D18E4" w:rsidP="009D18E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2742B00" w14:textId="77777777" w:rsidR="00637934" w:rsidRDefault="009E6B08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Este programa es público ajeno a cualquier partido político. </w:t>
      </w:r>
    </w:p>
    <w:p w14:paraId="1DA28907" w14:textId="77777777" w:rsidR="00637934" w:rsidRDefault="009E6B08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Queda prohibido el uso para fines distintos a los establecidos en el programa.</w:t>
      </w:r>
    </w:p>
    <w:sectPr w:rsidR="00637934" w:rsidSect="00196D42">
      <w:pgSz w:w="12240" w:h="15840"/>
      <w:pgMar w:top="1417" w:right="1701" w:bottom="1417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4F9"/>
    <w:multiLevelType w:val="multilevel"/>
    <w:tmpl w:val="6D3C12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7EF"/>
    <w:multiLevelType w:val="hybridMultilevel"/>
    <w:tmpl w:val="8DE2ADE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ED3"/>
    <w:multiLevelType w:val="hybridMultilevel"/>
    <w:tmpl w:val="FF9A5FA4"/>
    <w:lvl w:ilvl="0" w:tplc="95B83C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81C55"/>
    <w:multiLevelType w:val="multilevel"/>
    <w:tmpl w:val="223CB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5E59"/>
    <w:multiLevelType w:val="multilevel"/>
    <w:tmpl w:val="223CB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2557"/>
    <w:multiLevelType w:val="hybridMultilevel"/>
    <w:tmpl w:val="6A48DE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4ABF"/>
    <w:multiLevelType w:val="hybridMultilevel"/>
    <w:tmpl w:val="1F320A04"/>
    <w:lvl w:ilvl="0" w:tplc="CDC0F96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10E9"/>
    <w:multiLevelType w:val="multilevel"/>
    <w:tmpl w:val="8B9C7410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lowerLetter"/>
      <w:lvlText w:val="%2)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2"/>
      <w:numFmt w:val="decimal"/>
      <w:lvlText w:val="%5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D278F"/>
    <w:multiLevelType w:val="multilevel"/>
    <w:tmpl w:val="B9D8461A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270B"/>
    <w:multiLevelType w:val="multilevel"/>
    <w:tmpl w:val="F3A0F286"/>
    <w:lvl w:ilvl="0">
      <w:start w:val="1"/>
      <w:numFmt w:val="upperRoman"/>
      <w:lvlText w:val="%1."/>
      <w:lvlJc w:val="right"/>
      <w:pPr>
        <w:ind w:left="765" w:hanging="765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2"/>
      <w:numFmt w:val="decimal"/>
      <w:lvlText w:val="%5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EF4C40"/>
    <w:multiLevelType w:val="multilevel"/>
    <w:tmpl w:val="A168B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986188"/>
    <w:multiLevelType w:val="multilevel"/>
    <w:tmpl w:val="B24EE426"/>
    <w:lvl w:ilvl="0">
      <w:start w:val="1"/>
      <w:numFmt w:val="upperRoman"/>
      <w:lvlText w:val="%1."/>
      <w:lvlJc w:val="right"/>
      <w:pPr>
        <w:ind w:left="765" w:hanging="765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2"/>
      <w:numFmt w:val="decimal"/>
      <w:lvlText w:val="%5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044AF"/>
    <w:multiLevelType w:val="multilevel"/>
    <w:tmpl w:val="95CE836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A05E4"/>
    <w:multiLevelType w:val="multilevel"/>
    <w:tmpl w:val="7500EF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96A3EB4"/>
    <w:multiLevelType w:val="multilevel"/>
    <w:tmpl w:val="A168B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A9203CD"/>
    <w:multiLevelType w:val="multilevel"/>
    <w:tmpl w:val="41A83B4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4702D6"/>
    <w:multiLevelType w:val="hybridMultilevel"/>
    <w:tmpl w:val="0176512C"/>
    <w:lvl w:ilvl="0" w:tplc="CDC0F96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E01E7"/>
    <w:multiLevelType w:val="multilevel"/>
    <w:tmpl w:val="8A625A14"/>
    <w:lvl w:ilvl="0">
      <w:start w:val="1"/>
      <w:numFmt w:val="decimal"/>
      <w:lvlText w:val="%1."/>
      <w:lvlJc w:val="left"/>
      <w:pPr>
        <w:ind w:left="765" w:hanging="765"/>
      </w:pPr>
      <w:rPr>
        <w:color w:val="FF9900"/>
      </w:rPr>
    </w:lvl>
    <w:lvl w:ilvl="1">
      <w:start w:val="1"/>
      <w:numFmt w:val="lowerLetter"/>
      <w:lvlText w:val="%2)"/>
      <w:lvlJc w:val="left"/>
      <w:pPr>
        <w:ind w:left="1425" w:hanging="70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2"/>
      <w:numFmt w:val="decimal"/>
      <w:lvlText w:val="%5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723B5E"/>
    <w:multiLevelType w:val="hybridMultilevel"/>
    <w:tmpl w:val="71E6F36A"/>
    <w:lvl w:ilvl="0" w:tplc="CDC0F96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5661F"/>
    <w:multiLevelType w:val="hybridMultilevel"/>
    <w:tmpl w:val="076873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61A14"/>
    <w:multiLevelType w:val="multilevel"/>
    <w:tmpl w:val="81DA1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D9E2479"/>
    <w:multiLevelType w:val="hybridMultilevel"/>
    <w:tmpl w:val="50121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30C47"/>
    <w:multiLevelType w:val="hybridMultilevel"/>
    <w:tmpl w:val="5C1408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B62E7"/>
    <w:multiLevelType w:val="hybridMultilevel"/>
    <w:tmpl w:val="0A1C19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3D19"/>
    <w:multiLevelType w:val="hybridMultilevel"/>
    <w:tmpl w:val="8798615C"/>
    <w:lvl w:ilvl="0" w:tplc="CFF47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3C5A"/>
    <w:multiLevelType w:val="hybridMultilevel"/>
    <w:tmpl w:val="655CFA06"/>
    <w:lvl w:ilvl="0" w:tplc="6CFEB048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D6044"/>
    <w:multiLevelType w:val="hybridMultilevel"/>
    <w:tmpl w:val="CB3440A0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8F6460"/>
    <w:multiLevelType w:val="hybridMultilevel"/>
    <w:tmpl w:val="ECA40C94"/>
    <w:lvl w:ilvl="0" w:tplc="CDC0F96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73337"/>
    <w:multiLevelType w:val="hybridMultilevel"/>
    <w:tmpl w:val="88B2A6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276E"/>
    <w:multiLevelType w:val="hybridMultilevel"/>
    <w:tmpl w:val="AE22EC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3"/>
  </w:num>
  <w:num w:numId="5">
    <w:abstractNumId w:val="25"/>
  </w:num>
  <w:num w:numId="6">
    <w:abstractNumId w:val="4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29"/>
  </w:num>
  <w:num w:numId="14">
    <w:abstractNumId w:val="24"/>
  </w:num>
  <w:num w:numId="15">
    <w:abstractNumId w:val="6"/>
  </w:num>
  <w:num w:numId="16">
    <w:abstractNumId w:val="16"/>
  </w:num>
  <w:num w:numId="17">
    <w:abstractNumId w:val="18"/>
  </w:num>
  <w:num w:numId="18">
    <w:abstractNumId w:val="27"/>
  </w:num>
  <w:num w:numId="19">
    <w:abstractNumId w:val="19"/>
  </w:num>
  <w:num w:numId="20">
    <w:abstractNumId w:val="22"/>
  </w:num>
  <w:num w:numId="21">
    <w:abstractNumId w:val="26"/>
  </w:num>
  <w:num w:numId="22">
    <w:abstractNumId w:val="8"/>
  </w:num>
  <w:num w:numId="23">
    <w:abstractNumId w:val="11"/>
  </w:num>
  <w:num w:numId="24">
    <w:abstractNumId w:val="9"/>
  </w:num>
  <w:num w:numId="25">
    <w:abstractNumId w:val="5"/>
  </w:num>
  <w:num w:numId="26">
    <w:abstractNumId w:val="1"/>
  </w:num>
  <w:num w:numId="27">
    <w:abstractNumId w:val="28"/>
  </w:num>
  <w:num w:numId="28">
    <w:abstractNumId w:val="21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34"/>
    <w:rsid w:val="00001560"/>
    <w:rsid w:val="00060D18"/>
    <w:rsid w:val="000966BF"/>
    <w:rsid w:val="000A48BC"/>
    <w:rsid w:val="000D6FD1"/>
    <w:rsid w:val="00127060"/>
    <w:rsid w:val="00162442"/>
    <w:rsid w:val="00196D42"/>
    <w:rsid w:val="001B5D51"/>
    <w:rsid w:val="001B6B21"/>
    <w:rsid w:val="001C1C94"/>
    <w:rsid w:val="001C6CF6"/>
    <w:rsid w:val="00213210"/>
    <w:rsid w:val="00213DC5"/>
    <w:rsid w:val="00266DA5"/>
    <w:rsid w:val="00272A2D"/>
    <w:rsid w:val="00282947"/>
    <w:rsid w:val="002B3454"/>
    <w:rsid w:val="002B6209"/>
    <w:rsid w:val="002C7B3F"/>
    <w:rsid w:val="002F0369"/>
    <w:rsid w:val="003709B5"/>
    <w:rsid w:val="003C48D4"/>
    <w:rsid w:val="0041006D"/>
    <w:rsid w:val="00424DC4"/>
    <w:rsid w:val="00477E7A"/>
    <w:rsid w:val="00487438"/>
    <w:rsid w:val="004A35CB"/>
    <w:rsid w:val="004B5282"/>
    <w:rsid w:val="004F5A3C"/>
    <w:rsid w:val="00514DE0"/>
    <w:rsid w:val="005235EB"/>
    <w:rsid w:val="00543A88"/>
    <w:rsid w:val="00590BEE"/>
    <w:rsid w:val="005C1910"/>
    <w:rsid w:val="005D742C"/>
    <w:rsid w:val="00630526"/>
    <w:rsid w:val="00637934"/>
    <w:rsid w:val="00675430"/>
    <w:rsid w:val="0069786C"/>
    <w:rsid w:val="006C26F8"/>
    <w:rsid w:val="006C688C"/>
    <w:rsid w:val="006F72A2"/>
    <w:rsid w:val="00753D1C"/>
    <w:rsid w:val="00764546"/>
    <w:rsid w:val="00795890"/>
    <w:rsid w:val="00797599"/>
    <w:rsid w:val="007D0678"/>
    <w:rsid w:val="00803486"/>
    <w:rsid w:val="00825F29"/>
    <w:rsid w:val="008D1828"/>
    <w:rsid w:val="009B5200"/>
    <w:rsid w:val="009D18E4"/>
    <w:rsid w:val="009E6B08"/>
    <w:rsid w:val="00A12F5D"/>
    <w:rsid w:val="00A3114D"/>
    <w:rsid w:val="00A35244"/>
    <w:rsid w:val="00A53CC0"/>
    <w:rsid w:val="00A54814"/>
    <w:rsid w:val="00AA359A"/>
    <w:rsid w:val="00AD610B"/>
    <w:rsid w:val="00AE6017"/>
    <w:rsid w:val="00AF0772"/>
    <w:rsid w:val="00B12615"/>
    <w:rsid w:val="00B139D3"/>
    <w:rsid w:val="00B61AE0"/>
    <w:rsid w:val="00B718C4"/>
    <w:rsid w:val="00BA4415"/>
    <w:rsid w:val="00BC421A"/>
    <w:rsid w:val="00BD7A7E"/>
    <w:rsid w:val="00BF3226"/>
    <w:rsid w:val="00C10233"/>
    <w:rsid w:val="00CA254E"/>
    <w:rsid w:val="00CC61DE"/>
    <w:rsid w:val="00D126E5"/>
    <w:rsid w:val="00D634FE"/>
    <w:rsid w:val="00D7051F"/>
    <w:rsid w:val="00D808A9"/>
    <w:rsid w:val="00D84CCD"/>
    <w:rsid w:val="00D93C12"/>
    <w:rsid w:val="00DB4DD3"/>
    <w:rsid w:val="00E43E53"/>
    <w:rsid w:val="00EB604F"/>
    <w:rsid w:val="00ED65CE"/>
    <w:rsid w:val="00F00A01"/>
    <w:rsid w:val="00FA03DE"/>
    <w:rsid w:val="00FA577F"/>
    <w:rsid w:val="00FB3323"/>
    <w:rsid w:val="00FB3490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8110"/>
  <w15:docId w15:val="{BFAB2FBB-2484-4AA9-9317-DCF1E138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42"/>
  </w:style>
  <w:style w:type="paragraph" w:styleId="Ttulo1">
    <w:name w:val="heading 1"/>
    <w:basedOn w:val="Normal"/>
    <w:next w:val="Normal"/>
    <w:uiPriority w:val="9"/>
    <w:qFormat/>
    <w:rsid w:val="00196D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96D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96D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96D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96D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96D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96D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96D4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196D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F5A3C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3114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114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13DC5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michoacan.gob.mx" TargetMode="External"/><Relationship Id="rId3" Type="http://schemas.openxmlformats.org/officeDocument/2006/relationships/styles" Target="styles.xml"/><Relationship Id="rId7" Type="http://schemas.openxmlformats.org/officeDocument/2006/relationships/hyperlink" Target="mailto:masteatrosecu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.michoacan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atrosec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2328-74DC-427B-B328-4A67CAEF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Teatro1</dc:creator>
  <cp:lastModifiedBy>Adriana Acosta</cp:lastModifiedBy>
  <cp:revision>2</cp:revision>
  <cp:lastPrinted>2022-05-19T17:44:00Z</cp:lastPrinted>
  <dcterms:created xsi:type="dcterms:W3CDTF">2022-07-20T20:03:00Z</dcterms:created>
  <dcterms:modified xsi:type="dcterms:W3CDTF">2022-07-20T20:03:00Z</dcterms:modified>
</cp:coreProperties>
</file>